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BFAB9" w14:textId="6F3F7756" w:rsidR="001F58CE" w:rsidRDefault="009F7515" w:rsidP="009F40F1">
      <w:pPr>
        <w:pStyle w:val="Title"/>
      </w:pPr>
      <w:r>
        <w:t xml:space="preserve">Academic </w:t>
      </w:r>
      <w:r w:rsidR="008724F8">
        <w:t xml:space="preserve">Semester </w:t>
      </w:r>
      <w:r w:rsidR="00154E70">
        <w:t xml:space="preserve">Program </w:t>
      </w:r>
      <w:r>
        <w:br/>
      </w:r>
      <w:r w:rsidR="00E95A0C">
        <w:t>Registra</w:t>
      </w:r>
      <w:r w:rsidR="00325CEC">
        <w:t>tion</w:t>
      </w:r>
      <w:r w:rsidR="001F58CE" w:rsidRPr="00667B88">
        <w:t xml:space="preserve"> Form</w:t>
      </w:r>
      <w:r>
        <w:t xml:space="preserve"> </w:t>
      </w:r>
      <w:r w:rsidR="008151A8">
        <w:t>2026-2027</w:t>
      </w:r>
    </w:p>
    <w:p w14:paraId="672A6659" w14:textId="77777777" w:rsidR="001F58CE" w:rsidRDefault="001F58CE" w:rsidP="001F58CE">
      <w:pPr>
        <w:jc w:val="both"/>
        <w:rPr>
          <w:rFonts w:ascii="Cambria" w:hAnsi="Cambria" w:cs="Arial"/>
        </w:rPr>
      </w:pPr>
    </w:p>
    <w:p w14:paraId="0A37501D" w14:textId="77777777" w:rsidR="008724F8" w:rsidRPr="00990D45" w:rsidRDefault="008724F8" w:rsidP="001F58CE">
      <w:pPr>
        <w:jc w:val="both"/>
        <w:rPr>
          <w:rFonts w:ascii="Cambria" w:hAnsi="Cambria" w:cs="Arial"/>
        </w:rPr>
      </w:pPr>
    </w:p>
    <w:p w14:paraId="50412953" w14:textId="353D01C2" w:rsidR="001F58CE" w:rsidRDefault="000B6F7C" w:rsidP="005417A1">
      <w:pPr>
        <w:spacing w:line="276" w:lineRule="auto"/>
        <w:jc w:val="both"/>
        <w:rPr>
          <w:rFonts w:ascii="Cambria" w:hAnsi="Cambria" w:cs="Arial"/>
        </w:rPr>
      </w:pPr>
      <w:r>
        <w:rPr>
          <w:rFonts w:ascii="Cambria" w:hAnsi="Cambria" w:cs="Arial"/>
        </w:rPr>
        <w:t>Thank you for choosing</w:t>
      </w:r>
      <w:r w:rsidR="00436DDE">
        <w:rPr>
          <w:rFonts w:ascii="Cambria" w:hAnsi="Cambria" w:cs="Arial"/>
        </w:rPr>
        <w:t xml:space="preserve"> </w:t>
      </w:r>
      <w:r>
        <w:rPr>
          <w:rFonts w:ascii="Cambria" w:hAnsi="Cambria" w:cs="Arial"/>
        </w:rPr>
        <w:t xml:space="preserve">Qalam wa Lawh Center for Arabic studies.  </w:t>
      </w:r>
      <w:r w:rsidR="00247E62" w:rsidRPr="00990D45">
        <w:rPr>
          <w:rFonts w:ascii="Cambria" w:hAnsi="Cambria" w:cs="Arial"/>
        </w:rPr>
        <w:t xml:space="preserve">To register for a </w:t>
      </w:r>
      <w:r w:rsidR="00325CEC">
        <w:rPr>
          <w:rFonts w:ascii="Cambria" w:hAnsi="Cambria" w:cs="Arial"/>
        </w:rPr>
        <w:t>program</w:t>
      </w:r>
      <w:r w:rsidR="00247E62" w:rsidRPr="00990D45">
        <w:rPr>
          <w:rFonts w:ascii="Cambria" w:hAnsi="Cambria" w:cs="Arial"/>
        </w:rPr>
        <w:t xml:space="preserve">, </w:t>
      </w:r>
      <w:r w:rsidR="00D45BC7">
        <w:rPr>
          <w:rFonts w:ascii="Cambria" w:hAnsi="Cambria" w:cs="Arial"/>
        </w:rPr>
        <w:t xml:space="preserve">please </w:t>
      </w:r>
      <w:r w:rsidR="00247E62" w:rsidRPr="00990D45">
        <w:rPr>
          <w:rFonts w:ascii="Cambria" w:hAnsi="Cambria" w:cs="Arial"/>
        </w:rPr>
        <w:t>c</w:t>
      </w:r>
      <w:r w:rsidR="001F58CE" w:rsidRPr="00990D45">
        <w:rPr>
          <w:rFonts w:ascii="Cambria" w:hAnsi="Cambria" w:cs="Arial"/>
        </w:rPr>
        <w:t>ompl</w:t>
      </w:r>
      <w:r w:rsidR="00C6107D">
        <w:rPr>
          <w:rFonts w:ascii="Cambria" w:hAnsi="Cambria" w:cs="Arial"/>
        </w:rPr>
        <w:t xml:space="preserve">ete </w:t>
      </w:r>
      <w:r w:rsidR="00D45BC7">
        <w:rPr>
          <w:rFonts w:ascii="Cambria" w:hAnsi="Cambria" w:cs="Arial"/>
        </w:rPr>
        <w:t xml:space="preserve">and return </w:t>
      </w:r>
      <w:r w:rsidR="00C6107D">
        <w:rPr>
          <w:rFonts w:ascii="Cambria" w:hAnsi="Cambria" w:cs="Arial"/>
        </w:rPr>
        <w:t>this form</w:t>
      </w:r>
      <w:r w:rsidR="005417A1">
        <w:rPr>
          <w:rFonts w:ascii="Cambria" w:hAnsi="Cambria" w:cs="Arial"/>
        </w:rPr>
        <w:t xml:space="preserve"> and allow 48-72 hours for </w:t>
      </w:r>
      <w:proofErr w:type="gramStart"/>
      <w:r w:rsidR="005417A1">
        <w:rPr>
          <w:rFonts w:ascii="Cambria" w:hAnsi="Cambria" w:cs="Arial"/>
        </w:rPr>
        <w:t>a registration</w:t>
      </w:r>
      <w:proofErr w:type="gramEnd"/>
      <w:r w:rsidR="005417A1">
        <w:rPr>
          <w:rFonts w:ascii="Cambria" w:hAnsi="Cambria" w:cs="Arial"/>
        </w:rPr>
        <w:t xml:space="preserve"> confirmation, </w:t>
      </w:r>
      <w:r w:rsidR="00B95040">
        <w:rPr>
          <w:rFonts w:ascii="Cambria" w:hAnsi="Cambria" w:cs="Arial"/>
        </w:rPr>
        <w:t>student guide, and a detailed fee statement</w:t>
      </w:r>
      <w:r w:rsidR="00093E87">
        <w:rPr>
          <w:rFonts w:ascii="Cambria" w:hAnsi="Cambria" w:cs="Arial"/>
        </w:rPr>
        <w:t>.</w:t>
      </w:r>
    </w:p>
    <w:p w14:paraId="5DAB6C7B" w14:textId="77777777" w:rsidR="00247E62" w:rsidRPr="00990D45" w:rsidRDefault="00247E62" w:rsidP="00247E62">
      <w:pPr>
        <w:spacing w:line="276" w:lineRule="auto"/>
        <w:jc w:val="both"/>
        <w:rPr>
          <w:rFonts w:ascii="Cambria" w:hAnsi="Cambria" w:cs="Arial"/>
        </w:rPr>
      </w:pPr>
    </w:p>
    <w:p w14:paraId="03D6C214" w14:textId="77777777" w:rsidR="00247E62" w:rsidRPr="00990D45" w:rsidRDefault="00A6190A" w:rsidP="00247E62">
      <w:pPr>
        <w:spacing w:line="276" w:lineRule="auto"/>
        <w:jc w:val="both"/>
        <w:rPr>
          <w:rFonts w:ascii="Cambria" w:hAnsi="Cambria" w:cs="Arial"/>
        </w:rPr>
      </w:pPr>
      <w:r>
        <w:rPr>
          <w:rFonts w:ascii="Cambria" w:hAnsi="Cambria" w:cs="Arial"/>
        </w:rPr>
        <w:t>This form</w:t>
      </w:r>
      <w:r w:rsidR="00247E62" w:rsidRPr="00990D45">
        <w:rPr>
          <w:rFonts w:ascii="Cambria" w:hAnsi="Cambria" w:cs="Arial"/>
        </w:rPr>
        <w:t xml:space="preserve"> may be returned to the school via:</w:t>
      </w:r>
    </w:p>
    <w:p w14:paraId="02C9D0A2" w14:textId="77777777" w:rsidR="009E4403" w:rsidRDefault="00247E62" w:rsidP="00247E62">
      <w:pPr>
        <w:pStyle w:val="ColorfulList-Accent11"/>
        <w:numPr>
          <w:ilvl w:val="0"/>
          <w:numId w:val="4"/>
        </w:numPr>
        <w:spacing w:line="276" w:lineRule="auto"/>
        <w:jc w:val="both"/>
        <w:rPr>
          <w:rFonts w:ascii="Cambria" w:hAnsi="Cambria" w:cs="Arial"/>
        </w:rPr>
      </w:pPr>
      <w:r w:rsidRPr="009E4403">
        <w:rPr>
          <w:rFonts w:ascii="Cambria" w:hAnsi="Cambria" w:cs="Arial"/>
        </w:rPr>
        <w:t>Email to</w:t>
      </w:r>
      <w:r w:rsidR="00F916BD" w:rsidRPr="009E4403">
        <w:rPr>
          <w:rFonts w:ascii="Cambria" w:hAnsi="Cambria" w:cs="Arial"/>
        </w:rPr>
        <w:t>:</w:t>
      </w:r>
      <w:r w:rsidRPr="009E4403">
        <w:rPr>
          <w:rFonts w:ascii="Cambria" w:hAnsi="Cambria" w:cs="Arial"/>
        </w:rPr>
        <w:t xml:space="preserve"> </w:t>
      </w:r>
      <w:hyperlink r:id="rId11" w:history="1">
        <w:r w:rsidR="00F21039" w:rsidRPr="008934AC">
          <w:rPr>
            <w:rStyle w:val="Hyperlink"/>
            <w:rFonts w:ascii="Cambria" w:hAnsi="Cambria" w:cs="Arial"/>
          </w:rPr>
          <w:t>registrations@qalamcenter.com</w:t>
        </w:r>
      </w:hyperlink>
    </w:p>
    <w:p w14:paraId="2961839F" w14:textId="77777777" w:rsidR="001F412F" w:rsidRDefault="001F412F" w:rsidP="00990D45">
      <w:pPr>
        <w:spacing w:line="276" w:lineRule="auto"/>
        <w:jc w:val="both"/>
        <w:rPr>
          <w:rFonts w:ascii="Cambria" w:hAnsi="Cambria" w:cs="Arial"/>
          <w:b/>
          <w:color w:val="C0504D"/>
        </w:rPr>
      </w:pPr>
    </w:p>
    <w:p w14:paraId="10C8A9D8" w14:textId="58C56FDE" w:rsidR="00990D45" w:rsidRPr="00667B88" w:rsidRDefault="00990D45" w:rsidP="00990D45">
      <w:pPr>
        <w:spacing w:line="276" w:lineRule="auto"/>
        <w:jc w:val="both"/>
        <w:rPr>
          <w:rFonts w:ascii="Cambria" w:hAnsi="Cambria" w:cs="Arial"/>
          <w:b/>
          <w:color w:val="C0504D"/>
        </w:rPr>
      </w:pPr>
      <w:r w:rsidRPr="00667B88">
        <w:rPr>
          <w:rFonts w:ascii="Cambria" w:hAnsi="Cambria" w:cs="Arial"/>
          <w:b/>
          <w:color w:val="C0504D"/>
        </w:rPr>
        <w:t>Personal Information:</w:t>
      </w:r>
    </w:p>
    <w:p w14:paraId="6C4DC058" w14:textId="7087B1F6" w:rsidR="009E4403" w:rsidRDefault="00990D45" w:rsidP="00BC3D9C">
      <w:pPr>
        <w:pStyle w:val="ColorfulList-Accent11"/>
        <w:numPr>
          <w:ilvl w:val="0"/>
          <w:numId w:val="5"/>
        </w:numPr>
        <w:tabs>
          <w:tab w:val="left" w:pos="3060"/>
          <w:tab w:val="left" w:pos="5490"/>
          <w:tab w:val="left" w:pos="5850"/>
          <w:tab w:val="left" w:pos="9990"/>
        </w:tabs>
        <w:spacing w:line="360" w:lineRule="auto"/>
        <w:jc w:val="both"/>
        <w:rPr>
          <w:rFonts w:cs="Arial"/>
        </w:rPr>
      </w:pPr>
      <w:r w:rsidRPr="009E4403">
        <w:rPr>
          <w:rFonts w:cs="Arial"/>
        </w:rPr>
        <w:t xml:space="preserve">First Name: </w:t>
      </w:r>
      <w:r w:rsidRPr="009E4403">
        <w:rPr>
          <w:rFonts w:cs="Arial"/>
        </w:rPr>
        <w:tab/>
      </w:r>
      <w:r w:rsidR="008724F8">
        <w:rPr>
          <w:rFonts w:cs="Arial"/>
          <w:u w:val="single"/>
        </w:rPr>
        <w:fldChar w:fldCharType="begin">
          <w:ffData>
            <w:name w:val="Text1"/>
            <w:enabled/>
            <w:calcOnExit w:val="0"/>
            <w:textInput/>
          </w:ffData>
        </w:fldChar>
      </w:r>
      <w:bookmarkStart w:id="0" w:name="Text1"/>
      <w:r w:rsidR="008724F8">
        <w:rPr>
          <w:rFonts w:cs="Arial"/>
          <w:u w:val="single"/>
        </w:rPr>
        <w:instrText xml:space="preserve"> FORMTEXT </w:instrText>
      </w:r>
      <w:r w:rsidR="008724F8">
        <w:rPr>
          <w:rFonts w:cs="Arial"/>
          <w:u w:val="single"/>
        </w:rPr>
      </w:r>
      <w:r w:rsidR="008724F8">
        <w:rPr>
          <w:rFonts w:cs="Arial"/>
          <w:u w:val="single"/>
        </w:rPr>
        <w:fldChar w:fldCharType="separate"/>
      </w:r>
      <w:r w:rsidR="00EA5B10">
        <w:rPr>
          <w:rFonts w:cs="Arial"/>
          <w:u w:val="single"/>
        </w:rPr>
        <w:t> </w:t>
      </w:r>
      <w:r w:rsidR="00EA5B10">
        <w:rPr>
          <w:rFonts w:cs="Arial"/>
          <w:u w:val="single"/>
        </w:rPr>
        <w:t> </w:t>
      </w:r>
      <w:r w:rsidR="00EA5B10">
        <w:rPr>
          <w:rFonts w:cs="Arial"/>
          <w:u w:val="single"/>
        </w:rPr>
        <w:t> </w:t>
      </w:r>
      <w:r w:rsidR="00EA5B10">
        <w:rPr>
          <w:rFonts w:cs="Arial"/>
          <w:u w:val="single"/>
        </w:rPr>
        <w:t> </w:t>
      </w:r>
      <w:r w:rsidR="00EA5B10">
        <w:rPr>
          <w:rFonts w:cs="Arial"/>
          <w:u w:val="single"/>
        </w:rPr>
        <w:t> </w:t>
      </w:r>
      <w:r w:rsidR="008724F8">
        <w:rPr>
          <w:rFonts w:cs="Arial"/>
          <w:u w:val="single"/>
        </w:rPr>
        <w:fldChar w:fldCharType="end"/>
      </w:r>
      <w:bookmarkEnd w:id="0"/>
      <w:r w:rsidR="00755F8D" w:rsidRPr="00BC3D9C">
        <w:rPr>
          <w:rFonts w:cs="Arial"/>
          <w:u w:val="single"/>
        </w:rPr>
        <w:tab/>
      </w:r>
      <w:r w:rsidR="00755F8D">
        <w:rPr>
          <w:rFonts w:cs="Arial"/>
        </w:rPr>
        <w:tab/>
        <w:t xml:space="preserve">Last Name: </w:t>
      </w:r>
      <w:r w:rsidR="00755F8D" w:rsidRPr="00BC3D9C">
        <w:rPr>
          <w:rFonts w:cs="Arial"/>
          <w:u w:val="single"/>
        </w:rPr>
        <w:fldChar w:fldCharType="begin">
          <w:ffData>
            <w:name w:val="Text1"/>
            <w:enabled/>
            <w:calcOnExit w:val="0"/>
            <w:textInput/>
          </w:ffData>
        </w:fldChar>
      </w:r>
      <w:r w:rsidR="00755F8D" w:rsidRPr="00BC3D9C">
        <w:rPr>
          <w:rFonts w:cs="Arial"/>
          <w:u w:val="single"/>
        </w:rPr>
        <w:instrText xml:space="preserve"> FORMTEXT </w:instrText>
      </w:r>
      <w:r w:rsidR="00755F8D" w:rsidRPr="00BC3D9C">
        <w:rPr>
          <w:rFonts w:cs="Arial"/>
          <w:u w:val="single"/>
        </w:rPr>
      </w:r>
      <w:r w:rsidR="00755F8D" w:rsidRPr="00BC3D9C">
        <w:rPr>
          <w:rFonts w:cs="Arial"/>
          <w:u w:val="single"/>
        </w:rPr>
        <w:fldChar w:fldCharType="separate"/>
      </w:r>
      <w:r w:rsidR="00C51611">
        <w:rPr>
          <w:rFonts w:cs="Arial"/>
          <w:u w:val="single"/>
        </w:rPr>
        <w:t> </w:t>
      </w:r>
      <w:r w:rsidR="00C51611">
        <w:rPr>
          <w:rFonts w:cs="Arial"/>
          <w:u w:val="single"/>
        </w:rPr>
        <w:t> </w:t>
      </w:r>
      <w:r w:rsidR="00C51611">
        <w:rPr>
          <w:rFonts w:cs="Arial"/>
          <w:u w:val="single"/>
        </w:rPr>
        <w:t> </w:t>
      </w:r>
      <w:r w:rsidR="00C51611">
        <w:rPr>
          <w:rFonts w:cs="Arial"/>
          <w:u w:val="single"/>
        </w:rPr>
        <w:t> </w:t>
      </w:r>
      <w:r w:rsidR="00C51611">
        <w:rPr>
          <w:rFonts w:cs="Arial"/>
          <w:u w:val="single"/>
        </w:rPr>
        <w:t> </w:t>
      </w:r>
      <w:r w:rsidR="00755F8D" w:rsidRPr="00BC3D9C">
        <w:rPr>
          <w:rFonts w:cs="Arial"/>
          <w:u w:val="single"/>
        </w:rPr>
        <w:fldChar w:fldCharType="end"/>
      </w:r>
      <w:r w:rsidR="00BC3D9C" w:rsidRPr="00BC3D9C">
        <w:rPr>
          <w:rFonts w:cs="Arial"/>
          <w:u w:val="single"/>
        </w:rPr>
        <w:tab/>
      </w:r>
    </w:p>
    <w:p w14:paraId="4722366F" w14:textId="77777777" w:rsidR="00990D45" w:rsidRDefault="00990D45" w:rsidP="00BC3D9C">
      <w:pPr>
        <w:pStyle w:val="ColorfulList-Accent11"/>
        <w:numPr>
          <w:ilvl w:val="0"/>
          <w:numId w:val="5"/>
        </w:numPr>
        <w:tabs>
          <w:tab w:val="left" w:pos="3060"/>
          <w:tab w:val="left" w:pos="5490"/>
          <w:tab w:val="left" w:pos="5850"/>
        </w:tabs>
        <w:spacing w:line="360" w:lineRule="auto"/>
        <w:jc w:val="both"/>
        <w:rPr>
          <w:rFonts w:cs="Arial"/>
        </w:rPr>
      </w:pPr>
      <w:r>
        <w:rPr>
          <w:rFonts w:cs="Arial"/>
        </w:rPr>
        <w:t xml:space="preserve">Gender: </w:t>
      </w:r>
      <w:r w:rsidR="007E32B6">
        <w:rPr>
          <w:rFonts w:cs="Arial"/>
        </w:rPr>
        <w:tab/>
      </w:r>
      <w:bookmarkStart w:id="1" w:name="Check1"/>
      <w:r w:rsidR="009E4403">
        <w:rPr>
          <w:rFonts w:cs="Arial"/>
        </w:rPr>
        <w:fldChar w:fldCharType="begin">
          <w:ffData>
            <w:name w:val="Check1"/>
            <w:enabled/>
            <w:calcOnExit w:val="0"/>
            <w:checkBox>
              <w:sizeAuto/>
              <w:default w:val="0"/>
              <w:checked w:val="0"/>
            </w:checkBox>
          </w:ffData>
        </w:fldChar>
      </w:r>
      <w:r w:rsidR="009E4403">
        <w:rPr>
          <w:rFonts w:cs="Arial"/>
        </w:rPr>
        <w:instrText xml:space="preserve"> FORMCHECKBOX </w:instrText>
      </w:r>
      <w:r w:rsidR="009E4403">
        <w:rPr>
          <w:rFonts w:cs="Arial"/>
        </w:rPr>
      </w:r>
      <w:r w:rsidR="009E4403">
        <w:rPr>
          <w:rFonts w:cs="Arial"/>
        </w:rPr>
        <w:fldChar w:fldCharType="separate"/>
      </w:r>
      <w:r w:rsidR="009E4403">
        <w:rPr>
          <w:rFonts w:cs="Arial"/>
        </w:rPr>
        <w:fldChar w:fldCharType="end"/>
      </w:r>
      <w:bookmarkEnd w:id="1"/>
      <w:r w:rsidR="007E32B6">
        <w:rPr>
          <w:rFonts w:cs="Arial"/>
        </w:rPr>
        <w:t xml:space="preserve">Male </w:t>
      </w:r>
      <w:bookmarkStart w:id="2" w:name="Check2"/>
      <w:r w:rsidR="009E4403">
        <w:rPr>
          <w:rFonts w:cs="Arial"/>
        </w:rPr>
        <w:fldChar w:fldCharType="begin">
          <w:ffData>
            <w:name w:val="Check2"/>
            <w:enabled/>
            <w:calcOnExit w:val="0"/>
            <w:checkBox>
              <w:sizeAuto/>
              <w:default w:val="0"/>
              <w:checked w:val="0"/>
            </w:checkBox>
          </w:ffData>
        </w:fldChar>
      </w:r>
      <w:r w:rsidR="009E4403">
        <w:rPr>
          <w:rFonts w:cs="Arial"/>
        </w:rPr>
        <w:instrText xml:space="preserve"> FORMCHECKBOX </w:instrText>
      </w:r>
      <w:r w:rsidR="009E4403">
        <w:rPr>
          <w:rFonts w:cs="Arial"/>
        </w:rPr>
      </w:r>
      <w:r w:rsidR="009E4403">
        <w:rPr>
          <w:rFonts w:cs="Arial"/>
        </w:rPr>
        <w:fldChar w:fldCharType="separate"/>
      </w:r>
      <w:r w:rsidR="009E4403">
        <w:rPr>
          <w:rFonts w:cs="Arial"/>
        </w:rPr>
        <w:fldChar w:fldCharType="end"/>
      </w:r>
      <w:bookmarkEnd w:id="2"/>
      <w:r w:rsidR="007E32B6">
        <w:rPr>
          <w:rFonts w:cs="Arial"/>
        </w:rPr>
        <w:t>Female</w:t>
      </w:r>
    </w:p>
    <w:p w14:paraId="33C13F9F" w14:textId="77777777" w:rsidR="00990D45" w:rsidRDefault="00990D45" w:rsidP="00BC3D9C">
      <w:pPr>
        <w:pStyle w:val="ColorfulList-Accent11"/>
        <w:numPr>
          <w:ilvl w:val="0"/>
          <w:numId w:val="5"/>
        </w:numPr>
        <w:tabs>
          <w:tab w:val="left" w:pos="3060"/>
          <w:tab w:val="left" w:pos="5490"/>
          <w:tab w:val="left" w:pos="5850"/>
        </w:tabs>
        <w:spacing w:line="360" w:lineRule="auto"/>
        <w:jc w:val="both"/>
        <w:rPr>
          <w:rFonts w:cs="Arial"/>
        </w:rPr>
      </w:pPr>
      <w:r w:rsidRPr="00990D45">
        <w:rPr>
          <w:rFonts w:cs="Arial"/>
        </w:rPr>
        <w:t xml:space="preserve">Date </w:t>
      </w:r>
      <w:r>
        <w:rPr>
          <w:rFonts w:cs="Arial"/>
        </w:rPr>
        <w:t>of birth:</w:t>
      </w:r>
      <w:r>
        <w:rPr>
          <w:rFonts w:cs="Arial"/>
        </w:rPr>
        <w:tab/>
      </w:r>
      <w:r w:rsidR="00120BB2">
        <w:rPr>
          <w:rFonts w:cs="Arial"/>
          <w:u w:val="single"/>
        </w:rPr>
        <w:fldChar w:fldCharType="begin">
          <w:ffData>
            <w:name w:val="Text3"/>
            <w:enabled/>
            <w:calcOnExit w:val="0"/>
            <w:textInput>
              <w:type w:val="number"/>
            </w:textInput>
          </w:ffData>
        </w:fldChar>
      </w:r>
      <w:bookmarkStart w:id="3" w:name="Text3"/>
      <w:r w:rsidR="00120BB2">
        <w:rPr>
          <w:rFonts w:cs="Arial"/>
          <w:u w:val="single"/>
        </w:rPr>
        <w:instrText xml:space="preserve"> FORMTEXT </w:instrText>
      </w:r>
      <w:r w:rsidR="00120BB2">
        <w:rPr>
          <w:rFonts w:cs="Arial"/>
          <w:u w:val="single"/>
        </w:rPr>
      </w:r>
      <w:r w:rsidR="00120BB2">
        <w:rPr>
          <w:rFonts w:cs="Arial"/>
          <w:u w:val="single"/>
        </w:rPr>
        <w:fldChar w:fldCharType="separate"/>
      </w:r>
      <w:r w:rsidR="00C51611">
        <w:rPr>
          <w:rFonts w:cs="Arial"/>
          <w:u w:val="single"/>
        </w:rPr>
        <w:t> </w:t>
      </w:r>
      <w:r w:rsidR="00C51611">
        <w:rPr>
          <w:rFonts w:cs="Arial"/>
          <w:u w:val="single"/>
        </w:rPr>
        <w:t> </w:t>
      </w:r>
      <w:r w:rsidR="00C51611">
        <w:rPr>
          <w:rFonts w:cs="Arial"/>
          <w:u w:val="single"/>
        </w:rPr>
        <w:t> </w:t>
      </w:r>
      <w:r w:rsidR="00C51611">
        <w:rPr>
          <w:rFonts w:cs="Arial"/>
          <w:u w:val="single"/>
        </w:rPr>
        <w:t> </w:t>
      </w:r>
      <w:r w:rsidR="00C51611">
        <w:rPr>
          <w:rFonts w:cs="Arial"/>
          <w:u w:val="single"/>
        </w:rPr>
        <w:t> </w:t>
      </w:r>
      <w:r w:rsidR="00120BB2">
        <w:rPr>
          <w:rFonts w:cs="Arial"/>
          <w:u w:val="single"/>
        </w:rPr>
        <w:fldChar w:fldCharType="end"/>
      </w:r>
      <w:bookmarkEnd w:id="3"/>
      <w:r w:rsidR="00120BB2">
        <w:rPr>
          <w:rFonts w:cs="Arial"/>
          <w:u w:val="single"/>
        </w:rPr>
        <w:t>/</w:t>
      </w:r>
      <w:r w:rsidR="00120BB2">
        <w:rPr>
          <w:rFonts w:cs="Arial"/>
          <w:u w:val="single"/>
        </w:rPr>
        <w:fldChar w:fldCharType="begin">
          <w:ffData>
            <w:name w:val="Text3"/>
            <w:enabled/>
            <w:calcOnExit w:val="0"/>
            <w:textInput>
              <w:type w:val="number"/>
            </w:textInput>
          </w:ffData>
        </w:fldChar>
      </w:r>
      <w:r w:rsidR="00120BB2">
        <w:rPr>
          <w:rFonts w:cs="Arial"/>
          <w:u w:val="single"/>
        </w:rPr>
        <w:instrText xml:space="preserve"> FORMTEXT </w:instrText>
      </w:r>
      <w:r w:rsidR="00120BB2">
        <w:rPr>
          <w:rFonts w:cs="Arial"/>
          <w:u w:val="single"/>
        </w:rPr>
      </w:r>
      <w:r w:rsidR="00120BB2">
        <w:rPr>
          <w:rFonts w:cs="Arial"/>
          <w:u w:val="single"/>
        </w:rPr>
        <w:fldChar w:fldCharType="separate"/>
      </w:r>
      <w:r w:rsidR="00C51611">
        <w:rPr>
          <w:rFonts w:cs="Arial"/>
          <w:u w:val="single"/>
        </w:rPr>
        <w:t> </w:t>
      </w:r>
      <w:r w:rsidR="00C51611">
        <w:rPr>
          <w:rFonts w:cs="Arial"/>
          <w:u w:val="single"/>
        </w:rPr>
        <w:t> </w:t>
      </w:r>
      <w:r w:rsidR="00C51611">
        <w:rPr>
          <w:rFonts w:cs="Arial"/>
          <w:u w:val="single"/>
        </w:rPr>
        <w:t> </w:t>
      </w:r>
      <w:r w:rsidR="00C51611">
        <w:rPr>
          <w:rFonts w:cs="Arial"/>
          <w:u w:val="single"/>
        </w:rPr>
        <w:t> </w:t>
      </w:r>
      <w:r w:rsidR="00C51611">
        <w:rPr>
          <w:rFonts w:cs="Arial"/>
          <w:u w:val="single"/>
        </w:rPr>
        <w:t> </w:t>
      </w:r>
      <w:r w:rsidR="00120BB2">
        <w:rPr>
          <w:rFonts w:cs="Arial"/>
          <w:u w:val="single"/>
        </w:rPr>
        <w:fldChar w:fldCharType="end"/>
      </w:r>
      <w:r w:rsidR="00120BB2">
        <w:rPr>
          <w:rFonts w:cs="Arial"/>
          <w:u w:val="single"/>
        </w:rPr>
        <w:t>/</w:t>
      </w:r>
      <w:r w:rsidR="00120BB2">
        <w:rPr>
          <w:rFonts w:cs="Arial"/>
          <w:u w:val="single"/>
        </w:rPr>
        <w:fldChar w:fldCharType="begin">
          <w:ffData>
            <w:name w:val="Text3"/>
            <w:enabled/>
            <w:calcOnExit w:val="0"/>
            <w:textInput>
              <w:type w:val="number"/>
            </w:textInput>
          </w:ffData>
        </w:fldChar>
      </w:r>
      <w:r w:rsidR="00120BB2">
        <w:rPr>
          <w:rFonts w:cs="Arial"/>
          <w:u w:val="single"/>
        </w:rPr>
        <w:instrText xml:space="preserve"> FORMTEXT </w:instrText>
      </w:r>
      <w:r w:rsidR="00120BB2">
        <w:rPr>
          <w:rFonts w:cs="Arial"/>
          <w:u w:val="single"/>
        </w:rPr>
      </w:r>
      <w:r w:rsidR="00120BB2">
        <w:rPr>
          <w:rFonts w:cs="Arial"/>
          <w:u w:val="single"/>
        </w:rPr>
        <w:fldChar w:fldCharType="separate"/>
      </w:r>
      <w:r w:rsidR="00C51611">
        <w:rPr>
          <w:rFonts w:cs="Arial"/>
          <w:u w:val="single"/>
        </w:rPr>
        <w:t> </w:t>
      </w:r>
      <w:r w:rsidR="00C51611">
        <w:rPr>
          <w:rFonts w:cs="Arial"/>
          <w:u w:val="single"/>
        </w:rPr>
        <w:t> </w:t>
      </w:r>
      <w:r w:rsidR="00C51611">
        <w:rPr>
          <w:rFonts w:cs="Arial"/>
          <w:u w:val="single"/>
        </w:rPr>
        <w:t> </w:t>
      </w:r>
      <w:r w:rsidR="00C51611">
        <w:rPr>
          <w:rFonts w:cs="Arial"/>
          <w:u w:val="single"/>
        </w:rPr>
        <w:t> </w:t>
      </w:r>
      <w:r w:rsidR="00C51611">
        <w:rPr>
          <w:rFonts w:cs="Arial"/>
          <w:u w:val="single"/>
        </w:rPr>
        <w:t> </w:t>
      </w:r>
      <w:r w:rsidR="00120BB2">
        <w:rPr>
          <w:rFonts w:cs="Arial"/>
          <w:u w:val="single"/>
        </w:rPr>
        <w:fldChar w:fldCharType="end"/>
      </w:r>
      <w:r w:rsidR="003A663E">
        <w:rPr>
          <w:rFonts w:cs="Arial"/>
        </w:rPr>
        <w:t xml:space="preserve"> </w:t>
      </w:r>
      <w:r w:rsidR="00120BB2" w:rsidRPr="003A663E">
        <w:rPr>
          <w:rStyle w:val="HelpTextChar"/>
          <w:sz w:val="20"/>
          <w:szCs w:val="20"/>
        </w:rPr>
        <w:t>(DD/MM/YYYY)</w:t>
      </w:r>
    </w:p>
    <w:p w14:paraId="7C7F9ADD" w14:textId="77777777" w:rsidR="00990D45" w:rsidRDefault="00990D45" w:rsidP="00BC3D9C">
      <w:pPr>
        <w:pStyle w:val="ColorfulList-Accent11"/>
        <w:numPr>
          <w:ilvl w:val="0"/>
          <w:numId w:val="5"/>
        </w:numPr>
        <w:tabs>
          <w:tab w:val="left" w:pos="3060"/>
          <w:tab w:val="left" w:pos="5490"/>
          <w:tab w:val="left" w:pos="5850"/>
          <w:tab w:val="left" w:pos="9990"/>
        </w:tabs>
        <w:spacing w:line="360" w:lineRule="auto"/>
        <w:jc w:val="both"/>
        <w:rPr>
          <w:rFonts w:cs="Arial"/>
        </w:rPr>
      </w:pPr>
      <w:r>
        <w:rPr>
          <w:rFonts w:cs="Arial"/>
        </w:rPr>
        <w:t>O</w:t>
      </w:r>
      <w:r w:rsidRPr="00990D45">
        <w:rPr>
          <w:rFonts w:cs="Arial"/>
        </w:rPr>
        <w:t>c</w:t>
      </w:r>
      <w:r>
        <w:rPr>
          <w:rFonts w:cs="Arial"/>
        </w:rPr>
        <w:t xml:space="preserve">cupation: </w:t>
      </w:r>
      <w:r>
        <w:rPr>
          <w:rFonts w:cs="Arial"/>
        </w:rPr>
        <w:tab/>
      </w:r>
      <w:r w:rsidR="009E4403" w:rsidRPr="00BC3D9C">
        <w:rPr>
          <w:rFonts w:cs="Arial"/>
          <w:u w:val="single"/>
        </w:rPr>
        <w:fldChar w:fldCharType="begin">
          <w:ffData>
            <w:name w:val="Text4"/>
            <w:enabled/>
            <w:calcOnExit w:val="0"/>
            <w:textInput/>
          </w:ffData>
        </w:fldChar>
      </w:r>
      <w:bookmarkStart w:id="4" w:name="Text4"/>
      <w:r w:rsidR="009E4403" w:rsidRPr="00BC3D9C">
        <w:rPr>
          <w:rFonts w:cs="Arial"/>
          <w:u w:val="single"/>
        </w:rPr>
        <w:instrText xml:space="preserve"> FORMTEXT </w:instrText>
      </w:r>
      <w:r w:rsidR="009E4403" w:rsidRPr="00BC3D9C">
        <w:rPr>
          <w:rFonts w:cs="Arial"/>
          <w:u w:val="single"/>
        </w:rPr>
      </w:r>
      <w:r w:rsidR="009E4403" w:rsidRPr="00BC3D9C">
        <w:rPr>
          <w:rFonts w:cs="Arial"/>
          <w:u w:val="single"/>
        </w:rPr>
        <w:fldChar w:fldCharType="separate"/>
      </w:r>
      <w:r w:rsidR="00133C87" w:rsidRPr="00BC3D9C">
        <w:rPr>
          <w:rFonts w:cs="Arial"/>
          <w:u w:val="single"/>
        </w:rPr>
        <w:t> </w:t>
      </w:r>
      <w:r w:rsidR="00133C87" w:rsidRPr="00BC3D9C">
        <w:rPr>
          <w:rFonts w:cs="Arial"/>
          <w:u w:val="single"/>
        </w:rPr>
        <w:t> </w:t>
      </w:r>
      <w:r w:rsidR="00133C87" w:rsidRPr="00BC3D9C">
        <w:rPr>
          <w:rFonts w:cs="Arial"/>
          <w:u w:val="single"/>
        </w:rPr>
        <w:t> </w:t>
      </w:r>
      <w:r w:rsidR="00133C87" w:rsidRPr="00BC3D9C">
        <w:rPr>
          <w:rFonts w:cs="Arial"/>
          <w:u w:val="single"/>
        </w:rPr>
        <w:t> </w:t>
      </w:r>
      <w:r w:rsidR="00133C87" w:rsidRPr="00BC3D9C">
        <w:rPr>
          <w:rFonts w:cs="Arial"/>
          <w:u w:val="single"/>
        </w:rPr>
        <w:t> </w:t>
      </w:r>
      <w:r w:rsidR="009E4403" w:rsidRPr="00BC3D9C">
        <w:rPr>
          <w:rFonts w:cs="Arial"/>
          <w:u w:val="single"/>
        </w:rPr>
        <w:fldChar w:fldCharType="end"/>
      </w:r>
      <w:bookmarkEnd w:id="4"/>
      <w:r w:rsidR="00BC3D9C" w:rsidRPr="00BC3D9C">
        <w:rPr>
          <w:rFonts w:cs="Arial"/>
          <w:u w:val="single"/>
        </w:rPr>
        <w:tab/>
      </w:r>
      <w:r w:rsidR="00BC3D9C">
        <w:rPr>
          <w:rFonts w:cs="Arial"/>
        </w:rPr>
        <w:tab/>
        <w:t xml:space="preserve">Company/School: </w:t>
      </w:r>
      <w:r w:rsidR="00BC3D9C" w:rsidRPr="00BC3D9C">
        <w:rPr>
          <w:rFonts w:cs="Arial"/>
          <w:u w:val="single"/>
        </w:rPr>
        <w:fldChar w:fldCharType="begin">
          <w:ffData>
            <w:name w:val="Text4"/>
            <w:enabled/>
            <w:calcOnExit w:val="0"/>
            <w:textInput/>
          </w:ffData>
        </w:fldChar>
      </w:r>
      <w:r w:rsidR="00BC3D9C" w:rsidRPr="00BC3D9C">
        <w:rPr>
          <w:rFonts w:cs="Arial"/>
          <w:u w:val="single"/>
        </w:rPr>
        <w:instrText xml:space="preserve"> FORMTEXT </w:instrText>
      </w:r>
      <w:r w:rsidR="00BC3D9C" w:rsidRPr="00BC3D9C">
        <w:rPr>
          <w:rFonts w:cs="Arial"/>
          <w:u w:val="single"/>
        </w:rPr>
      </w:r>
      <w:r w:rsidR="00BC3D9C" w:rsidRPr="00BC3D9C">
        <w:rPr>
          <w:rFonts w:cs="Arial"/>
          <w:u w:val="single"/>
        </w:rPr>
        <w:fldChar w:fldCharType="separate"/>
      </w:r>
      <w:r w:rsidR="00BC3D9C" w:rsidRPr="00BC3D9C">
        <w:rPr>
          <w:rFonts w:cs="Arial"/>
          <w:u w:val="single"/>
        </w:rPr>
        <w:t> </w:t>
      </w:r>
      <w:r w:rsidR="00BC3D9C" w:rsidRPr="00BC3D9C">
        <w:rPr>
          <w:rFonts w:cs="Arial"/>
          <w:u w:val="single"/>
        </w:rPr>
        <w:t> </w:t>
      </w:r>
      <w:r w:rsidR="00BC3D9C" w:rsidRPr="00BC3D9C">
        <w:rPr>
          <w:rFonts w:cs="Arial"/>
          <w:u w:val="single"/>
        </w:rPr>
        <w:t> </w:t>
      </w:r>
      <w:r w:rsidR="00BC3D9C" w:rsidRPr="00BC3D9C">
        <w:rPr>
          <w:rFonts w:cs="Arial"/>
          <w:u w:val="single"/>
        </w:rPr>
        <w:t> </w:t>
      </w:r>
      <w:r w:rsidR="00BC3D9C" w:rsidRPr="00BC3D9C">
        <w:rPr>
          <w:rFonts w:cs="Arial"/>
          <w:u w:val="single"/>
        </w:rPr>
        <w:t> </w:t>
      </w:r>
      <w:r w:rsidR="00BC3D9C" w:rsidRPr="00BC3D9C">
        <w:rPr>
          <w:rFonts w:cs="Arial"/>
          <w:u w:val="single"/>
        </w:rPr>
        <w:fldChar w:fldCharType="end"/>
      </w:r>
      <w:r w:rsidR="00BC3D9C" w:rsidRPr="00BC3D9C">
        <w:rPr>
          <w:rFonts w:cs="Arial"/>
          <w:u w:val="single"/>
        </w:rPr>
        <w:tab/>
      </w:r>
    </w:p>
    <w:p w14:paraId="35B55746" w14:textId="77777777" w:rsidR="00BC3D9C" w:rsidRDefault="00990D45" w:rsidP="00BC3D9C">
      <w:pPr>
        <w:pStyle w:val="ColorfulList-Accent11"/>
        <w:numPr>
          <w:ilvl w:val="0"/>
          <w:numId w:val="5"/>
        </w:numPr>
        <w:tabs>
          <w:tab w:val="left" w:pos="3060"/>
          <w:tab w:val="left" w:pos="5490"/>
          <w:tab w:val="left" w:pos="5850"/>
          <w:tab w:val="left" w:pos="7650"/>
          <w:tab w:val="left" w:pos="9990"/>
        </w:tabs>
        <w:spacing w:line="360" w:lineRule="auto"/>
        <w:jc w:val="both"/>
        <w:rPr>
          <w:rFonts w:cs="Arial"/>
        </w:rPr>
      </w:pPr>
      <w:r w:rsidRPr="009E4403">
        <w:rPr>
          <w:rFonts w:cs="Arial"/>
        </w:rPr>
        <w:t xml:space="preserve">Nationality: </w:t>
      </w:r>
      <w:r w:rsidRPr="009E4403">
        <w:rPr>
          <w:rFonts w:cs="Arial"/>
        </w:rPr>
        <w:tab/>
      </w:r>
      <w:r w:rsidR="009E4403" w:rsidRPr="00BC3D9C">
        <w:rPr>
          <w:rFonts w:cs="Arial"/>
          <w:u w:val="single"/>
        </w:rPr>
        <w:fldChar w:fldCharType="begin">
          <w:ffData>
            <w:name w:val="Text5"/>
            <w:enabled/>
            <w:calcOnExit w:val="0"/>
            <w:textInput/>
          </w:ffData>
        </w:fldChar>
      </w:r>
      <w:bookmarkStart w:id="5" w:name="Text5"/>
      <w:r w:rsidR="009E4403" w:rsidRPr="00BC3D9C">
        <w:rPr>
          <w:rFonts w:cs="Arial"/>
          <w:u w:val="single"/>
        </w:rPr>
        <w:instrText xml:space="preserve"> FORMTEXT </w:instrText>
      </w:r>
      <w:r w:rsidR="009E4403" w:rsidRPr="00BC3D9C">
        <w:rPr>
          <w:rFonts w:cs="Arial"/>
          <w:u w:val="single"/>
        </w:rPr>
      </w:r>
      <w:r w:rsidR="009E4403" w:rsidRPr="00BC3D9C">
        <w:rPr>
          <w:rFonts w:cs="Arial"/>
          <w:u w:val="single"/>
        </w:rPr>
        <w:fldChar w:fldCharType="separate"/>
      </w:r>
      <w:r w:rsidR="00133C87" w:rsidRPr="00BC3D9C">
        <w:rPr>
          <w:rFonts w:cs="Arial"/>
          <w:u w:val="single"/>
        </w:rPr>
        <w:t> </w:t>
      </w:r>
      <w:r w:rsidR="00133C87" w:rsidRPr="00BC3D9C">
        <w:rPr>
          <w:rFonts w:cs="Arial"/>
          <w:u w:val="single"/>
        </w:rPr>
        <w:t> </w:t>
      </w:r>
      <w:r w:rsidR="00133C87" w:rsidRPr="00BC3D9C">
        <w:rPr>
          <w:rFonts w:cs="Arial"/>
          <w:u w:val="single"/>
        </w:rPr>
        <w:t> </w:t>
      </w:r>
      <w:r w:rsidR="00133C87" w:rsidRPr="00BC3D9C">
        <w:rPr>
          <w:rFonts w:cs="Arial"/>
          <w:u w:val="single"/>
        </w:rPr>
        <w:t> </w:t>
      </w:r>
      <w:r w:rsidR="00133C87" w:rsidRPr="00BC3D9C">
        <w:rPr>
          <w:rFonts w:cs="Arial"/>
          <w:u w:val="single"/>
        </w:rPr>
        <w:t> </w:t>
      </w:r>
      <w:r w:rsidR="009E4403" w:rsidRPr="00BC3D9C">
        <w:rPr>
          <w:rFonts w:cs="Arial"/>
          <w:u w:val="single"/>
        </w:rPr>
        <w:fldChar w:fldCharType="end"/>
      </w:r>
      <w:bookmarkEnd w:id="5"/>
      <w:r w:rsidR="00BC3D9C" w:rsidRPr="00BC3D9C">
        <w:rPr>
          <w:rFonts w:cs="Arial"/>
          <w:u w:val="single"/>
        </w:rPr>
        <w:tab/>
      </w:r>
      <w:r w:rsidR="00BC3D9C" w:rsidRPr="00BC3D9C">
        <w:rPr>
          <w:rFonts w:cs="Arial"/>
        </w:rPr>
        <w:tab/>
      </w:r>
      <w:r w:rsidR="00BC3D9C">
        <w:rPr>
          <w:rFonts w:cs="Arial"/>
        </w:rPr>
        <w:t>Passport Number:</w:t>
      </w:r>
      <w:r w:rsidR="00BC3D9C">
        <w:rPr>
          <w:rFonts w:cs="Arial"/>
        </w:rPr>
        <w:tab/>
      </w:r>
      <w:r w:rsidR="00BC3D9C" w:rsidRPr="00BC3D9C">
        <w:rPr>
          <w:rFonts w:cs="Arial"/>
          <w:u w:val="single"/>
        </w:rPr>
        <w:fldChar w:fldCharType="begin">
          <w:ffData>
            <w:name w:val="Text6"/>
            <w:enabled/>
            <w:calcOnExit w:val="0"/>
            <w:textInput/>
          </w:ffData>
        </w:fldChar>
      </w:r>
      <w:r w:rsidR="00BC3D9C" w:rsidRPr="00BC3D9C">
        <w:rPr>
          <w:rFonts w:cs="Arial"/>
          <w:u w:val="single"/>
        </w:rPr>
        <w:instrText xml:space="preserve"> FORMTEXT </w:instrText>
      </w:r>
      <w:r w:rsidR="00BC3D9C" w:rsidRPr="00BC3D9C">
        <w:rPr>
          <w:rFonts w:cs="Arial"/>
          <w:u w:val="single"/>
        </w:rPr>
      </w:r>
      <w:r w:rsidR="00BC3D9C" w:rsidRPr="00BC3D9C">
        <w:rPr>
          <w:rFonts w:cs="Arial"/>
          <w:u w:val="single"/>
        </w:rPr>
        <w:fldChar w:fldCharType="separate"/>
      </w:r>
      <w:r w:rsidR="00BC3D9C" w:rsidRPr="00BC3D9C">
        <w:rPr>
          <w:rFonts w:cs="Arial"/>
          <w:u w:val="single"/>
        </w:rPr>
        <w:t> </w:t>
      </w:r>
      <w:r w:rsidR="00BC3D9C" w:rsidRPr="00BC3D9C">
        <w:rPr>
          <w:rFonts w:cs="Arial"/>
          <w:u w:val="single"/>
        </w:rPr>
        <w:t> </w:t>
      </w:r>
      <w:r w:rsidR="00BC3D9C" w:rsidRPr="00BC3D9C">
        <w:rPr>
          <w:rFonts w:cs="Arial"/>
          <w:u w:val="single"/>
        </w:rPr>
        <w:t> </w:t>
      </w:r>
      <w:r w:rsidR="00BC3D9C" w:rsidRPr="00BC3D9C">
        <w:rPr>
          <w:rFonts w:cs="Arial"/>
          <w:u w:val="single"/>
        </w:rPr>
        <w:t> </w:t>
      </w:r>
      <w:r w:rsidR="00BC3D9C" w:rsidRPr="00BC3D9C">
        <w:rPr>
          <w:rFonts w:cs="Arial"/>
          <w:u w:val="single"/>
        </w:rPr>
        <w:t> </w:t>
      </w:r>
      <w:r w:rsidR="00BC3D9C" w:rsidRPr="00BC3D9C">
        <w:rPr>
          <w:rFonts w:cs="Arial"/>
          <w:u w:val="single"/>
        </w:rPr>
        <w:fldChar w:fldCharType="end"/>
      </w:r>
      <w:r w:rsidR="00BC3D9C" w:rsidRPr="00BC3D9C">
        <w:rPr>
          <w:rFonts w:cs="Arial"/>
          <w:u w:val="single"/>
        </w:rPr>
        <w:tab/>
      </w:r>
    </w:p>
    <w:p w14:paraId="470D9070" w14:textId="77777777" w:rsidR="00990D45" w:rsidRPr="009E4403" w:rsidRDefault="00990D45" w:rsidP="00B56996">
      <w:pPr>
        <w:pStyle w:val="ColorfulList-Accent11"/>
        <w:numPr>
          <w:ilvl w:val="0"/>
          <w:numId w:val="5"/>
        </w:numPr>
        <w:tabs>
          <w:tab w:val="left" w:pos="3060"/>
          <w:tab w:val="left" w:pos="9990"/>
        </w:tabs>
        <w:spacing w:line="360" w:lineRule="auto"/>
        <w:jc w:val="both"/>
        <w:rPr>
          <w:rFonts w:cs="Arial"/>
        </w:rPr>
      </w:pPr>
      <w:r w:rsidRPr="009E4403">
        <w:rPr>
          <w:rFonts w:cs="Arial"/>
        </w:rPr>
        <w:t>Address:</w:t>
      </w:r>
      <w:r w:rsidRPr="009E4403">
        <w:rPr>
          <w:rFonts w:cs="Arial"/>
        </w:rPr>
        <w:tab/>
      </w:r>
      <w:r w:rsidR="009E4403" w:rsidRPr="00BC3D9C">
        <w:rPr>
          <w:rFonts w:cs="Arial"/>
          <w:u w:val="single"/>
        </w:rPr>
        <w:fldChar w:fldCharType="begin">
          <w:ffData>
            <w:name w:val="Text6"/>
            <w:enabled/>
            <w:calcOnExit w:val="0"/>
            <w:textInput/>
          </w:ffData>
        </w:fldChar>
      </w:r>
      <w:bookmarkStart w:id="6" w:name="Text6"/>
      <w:r w:rsidR="009E4403" w:rsidRPr="00BC3D9C">
        <w:rPr>
          <w:rFonts w:cs="Arial"/>
          <w:u w:val="single"/>
        </w:rPr>
        <w:instrText xml:space="preserve"> FORMTEXT </w:instrText>
      </w:r>
      <w:r w:rsidR="009E4403" w:rsidRPr="00BC3D9C">
        <w:rPr>
          <w:rFonts w:cs="Arial"/>
          <w:u w:val="single"/>
        </w:rPr>
      </w:r>
      <w:r w:rsidR="009E4403" w:rsidRPr="00BC3D9C">
        <w:rPr>
          <w:rFonts w:cs="Arial"/>
          <w:u w:val="single"/>
        </w:rPr>
        <w:fldChar w:fldCharType="separate"/>
      </w:r>
      <w:r w:rsidR="00133C87" w:rsidRPr="00BC3D9C">
        <w:rPr>
          <w:rFonts w:cs="Arial"/>
          <w:u w:val="single"/>
        </w:rPr>
        <w:t> </w:t>
      </w:r>
      <w:r w:rsidR="00133C87" w:rsidRPr="00BC3D9C">
        <w:rPr>
          <w:rFonts w:cs="Arial"/>
          <w:u w:val="single"/>
        </w:rPr>
        <w:t> </w:t>
      </w:r>
      <w:r w:rsidR="00133C87" w:rsidRPr="00BC3D9C">
        <w:rPr>
          <w:rFonts w:cs="Arial"/>
          <w:u w:val="single"/>
        </w:rPr>
        <w:t> </w:t>
      </w:r>
      <w:r w:rsidR="00133C87" w:rsidRPr="00BC3D9C">
        <w:rPr>
          <w:rFonts w:cs="Arial"/>
          <w:u w:val="single"/>
        </w:rPr>
        <w:t> </w:t>
      </w:r>
      <w:r w:rsidR="00133C87" w:rsidRPr="00BC3D9C">
        <w:rPr>
          <w:rFonts w:cs="Arial"/>
          <w:u w:val="single"/>
        </w:rPr>
        <w:t> </w:t>
      </w:r>
      <w:r w:rsidR="009E4403" w:rsidRPr="00BC3D9C">
        <w:rPr>
          <w:rFonts w:cs="Arial"/>
          <w:u w:val="single"/>
        </w:rPr>
        <w:fldChar w:fldCharType="end"/>
      </w:r>
      <w:bookmarkEnd w:id="6"/>
      <w:r w:rsidR="00BC3D9C" w:rsidRPr="00BC3D9C">
        <w:rPr>
          <w:rFonts w:cs="Arial"/>
          <w:u w:val="single"/>
        </w:rPr>
        <w:tab/>
      </w:r>
    </w:p>
    <w:p w14:paraId="2E846A81" w14:textId="77777777" w:rsidR="00990D45" w:rsidRDefault="00990D45" w:rsidP="00BC3D9C">
      <w:pPr>
        <w:pStyle w:val="ColorfulList-Accent11"/>
        <w:numPr>
          <w:ilvl w:val="0"/>
          <w:numId w:val="5"/>
        </w:numPr>
        <w:tabs>
          <w:tab w:val="left" w:pos="3060"/>
          <w:tab w:val="left" w:pos="5490"/>
          <w:tab w:val="left" w:pos="5850"/>
          <w:tab w:val="left" w:pos="9990"/>
        </w:tabs>
        <w:spacing w:line="360" w:lineRule="auto"/>
        <w:jc w:val="both"/>
        <w:rPr>
          <w:rFonts w:cs="Arial"/>
        </w:rPr>
      </w:pPr>
      <w:r>
        <w:rPr>
          <w:rFonts w:cs="Arial"/>
        </w:rPr>
        <w:t>Phone (home, cell):</w:t>
      </w:r>
      <w:r>
        <w:rPr>
          <w:rFonts w:cs="Arial"/>
        </w:rPr>
        <w:tab/>
      </w:r>
      <w:bookmarkStart w:id="7" w:name="Text7"/>
      <w:r w:rsidR="009E4403" w:rsidRPr="00BC3D9C">
        <w:rPr>
          <w:rFonts w:cs="Arial"/>
          <w:u w:val="single"/>
        </w:rPr>
        <w:fldChar w:fldCharType="begin">
          <w:ffData>
            <w:name w:val="Text7"/>
            <w:enabled/>
            <w:calcOnExit w:val="0"/>
            <w:textInput/>
          </w:ffData>
        </w:fldChar>
      </w:r>
      <w:r w:rsidR="009E4403" w:rsidRPr="00BC3D9C">
        <w:rPr>
          <w:rFonts w:cs="Arial"/>
          <w:u w:val="single"/>
        </w:rPr>
        <w:instrText xml:space="preserve"> FORMTEXT </w:instrText>
      </w:r>
      <w:r w:rsidR="009E4403" w:rsidRPr="00BC3D9C">
        <w:rPr>
          <w:rFonts w:cs="Arial"/>
          <w:u w:val="single"/>
        </w:rPr>
      </w:r>
      <w:r w:rsidR="009E4403" w:rsidRPr="00BC3D9C">
        <w:rPr>
          <w:rFonts w:cs="Arial"/>
          <w:u w:val="single"/>
        </w:rPr>
        <w:fldChar w:fldCharType="separate"/>
      </w:r>
      <w:r w:rsidR="00133C87" w:rsidRPr="00BC3D9C">
        <w:rPr>
          <w:rFonts w:cs="Arial"/>
          <w:u w:val="single"/>
        </w:rPr>
        <w:t> </w:t>
      </w:r>
      <w:r w:rsidR="00133C87" w:rsidRPr="00BC3D9C">
        <w:rPr>
          <w:rFonts w:cs="Arial"/>
          <w:u w:val="single"/>
        </w:rPr>
        <w:t> </w:t>
      </w:r>
      <w:r w:rsidR="00133C87" w:rsidRPr="00BC3D9C">
        <w:rPr>
          <w:rFonts w:cs="Arial"/>
          <w:u w:val="single"/>
        </w:rPr>
        <w:t> </w:t>
      </w:r>
      <w:r w:rsidR="00133C87" w:rsidRPr="00BC3D9C">
        <w:rPr>
          <w:rFonts w:cs="Arial"/>
          <w:u w:val="single"/>
        </w:rPr>
        <w:t> </w:t>
      </w:r>
      <w:r w:rsidR="00133C87" w:rsidRPr="00BC3D9C">
        <w:rPr>
          <w:rFonts w:cs="Arial"/>
          <w:u w:val="single"/>
        </w:rPr>
        <w:t> </w:t>
      </w:r>
      <w:r w:rsidR="009E4403" w:rsidRPr="00BC3D9C">
        <w:rPr>
          <w:rFonts w:cs="Arial"/>
          <w:u w:val="single"/>
        </w:rPr>
        <w:fldChar w:fldCharType="end"/>
      </w:r>
      <w:bookmarkEnd w:id="7"/>
      <w:r w:rsidR="00BC3D9C" w:rsidRPr="00BC3D9C">
        <w:rPr>
          <w:rFonts w:cs="Arial"/>
          <w:u w:val="single"/>
        </w:rPr>
        <w:tab/>
      </w:r>
    </w:p>
    <w:p w14:paraId="2A350F91" w14:textId="77777777" w:rsidR="00990D45" w:rsidRDefault="00990D45" w:rsidP="00BC3D9C">
      <w:pPr>
        <w:pStyle w:val="ColorfulList-Accent11"/>
        <w:numPr>
          <w:ilvl w:val="0"/>
          <w:numId w:val="5"/>
        </w:numPr>
        <w:tabs>
          <w:tab w:val="left" w:pos="3060"/>
          <w:tab w:val="left" w:pos="5490"/>
          <w:tab w:val="left" w:pos="5850"/>
          <w:tab w:val="left" w:pos="9990"/>
        </w:tabs>
        <w:spacing w:line="360" w:lineRule="auto"/>
        <w:jc w:val="both"/>
        <w:rPr>
          <w:rFonts w:cs="Arial"/>
        </w:rPr>
      </w:pPr>
      <w:r>
        <w:rPr>
          <w:rFonts w:cs="Arial"/>
        </w:rPr>
        <w:t>Email:</w:t>
      </w:r>
      <w:r>
        <w:rPr>
          <w:rFonts w:cs="Arial"/>
        </w:rPr>
        <w:tab/>
      </w:r>
      <w:bookmarkStart w:id="8" w:name="Text8"/>
      <w:r w:rsidR="009E4403" w:rsidRPr="00BC3D9C">
        <w:rPr>
          <w:rFonts w:cs="Arial"/>
          <w:u w:val="single"/>
        </w:rPr>
        <w:fldChar w:fldCharType="begin">
          <w:ffData>
            <w:name w:val="Text8"/>
            <w:enabled/>
            <w:calcOnExit w:val="0"/>
            <w:textInput/>
          </w:ffData>
        </w:fldChar>
      </w:r>
      <w:r w:rsidR="009E4403" w:rsidRPr="00BC3D9C">
        <w:rPr>
          <w:rFonts w:cs="Arial"/>
          <w:u w:val="single"/>
        </w:rPr>
        <w:instrText xml:space="preserve"> FORMTEXT </w:instrText>
      </w:r>
      <w:r w:rsidR="009E4403" w:rsidRPr="00BC3D9C">
        <w:rPr>
          <w:rFonts w:cs="Arial"/>
          <w:u w:val="single"/>
        </w:rPr>
      </w:r>
      <w:r w:rsidR="009E4403" w:rsidRPr="00BC3D9C">
        <w:rPr>
          <w:rFonts w:cs="Arial"/>
          <w:u w:val="single"/>
        </w:rPr>
        <w:fldChar w:fldCharType="separate"/>
      </w:r>
      <w:r w:rsidR="00133C87" w:rsidRPr="00BC3D9C">
        <w:rPr>
          <w:rFonts w:cs="Arial"/>
          <w:u w:val="single"/>
        </w:rPr>
        <w:t> </w:t>
      </w:r>
      <w:r w:rsidR="00133C87" w:rsidRPr="00BC3D9C">
        <w:rPr>
          <w:rFonts w:cs="Arial"/>
          <w:u w:val="single"/>
        </w:rPr>
        <w:t> </w:t>
      </w:r>
      <w:r w:rsidR="00133C87" w:rsidRPr="00BC3D9C">
        <w:rPr>
          <w:rFonts w:cs="Arial"/>
          <w:u w:val="single"/>
        </w:rPr>
        <w:t> </w:t>
      </w:r>
      <w:r w:rsidR="00133C87" w:rsidRPr="00BC3D9C">
        <w:rPr>
          <w:rFonts w:cs="Arial"/>
          <w:u w:val="single"/>
        </w:rPr>
        <w:t> </w:t>
      </w:r>
      <w:r w:rsidR="00133C87" w:rsidRPr="00BC3D9C">
        <w:rPr>
          <w:rFonts w:cs="Arial"/>
          <w:u w:val="single"/>
        </w:rPr>
        <w:t> </w:t>
      </w:r>
      <w:r w:rsidR="009E4403" w:rsidRPr="00BC3D9C">
        <w:rPr>
          <w:rFonts w:cs="Arial"/>
          <w:u w:val="single"/>
        </w:rPr>
        <w:fldChar w:fldCharType="end"/>
      </w:r>
      <w:bookmarkEnd w:id="8"/>
      <w:r w:rsidR="00BC3D9C" w:rsidRPr="00BC3D9C">
        <w:rPr>
          <w:rFonts w:cs="Arial"/>
          <w:u w:val="single"/>
        </w:rPr>
        <w:tab/>
      </w:r>
    </w:p>
    <w:p w14:paraId="608A2CEA" w14:textId="77777777" w:rsidR="00037092" w:rsidRPr="00990D45" w:rsidRDefault="00037092" w:rsidP="00BC3D9C">
      <w:pPr>
        <w:pStyle w:val="ColorfulList-Accent11"/>
        <w:numPr>
          <w:ilvl w:val="0"/>
          <w:numId w:val="5"/>
        </w:numPr>
        <w:tabs>
          <w:tab w:val="left" w:pos="3060"/>
          <w:tab w:val="left" w:pos="5490"/>
          <w:tab w:val="left" w:pos="5850"/>
          <w:tab w:val="left" w:pos="9990"/>
        </w:tabs>
        <w:spacing w:line="360" w:lineRule="auto"/>
        <w:jc w:val="both"/>
        <w:rPr>
          <w:rFonts w:cs="Arial"/>
        </w:rPr>
      </w:pPr>
      <w:r>
        <w:rPr>
          <w:rFonts w:cs="Arial"/>
        </w:rPr>
        <w:t xml:space="preserve"> Spoken languages:</w:t>
      </w:r>
      <w:r>
        <w:rPr>
          <w:rFonts w:cs="Arial"/>
        </w:rPr>
        <w:tab/>
      </w:r>
      <w:bookmarkStart w:id="9" w:name="Text9"/>
      <w:r w:rsidR="009E4403" w:rsidRPr="00BC3D9C">
        <w:rPr>
          <w:rFonts w:cs="Arial"/>
          <w:u w:val="single"/>
        </w:rPr>
        <w:fldChar w:fldCharType="begin">
          <w:ffData>
            <w:name w:val="Text9"/>
            <w:enabled/>
            <w:calcOnExit w:val="0"/>
            <w:textInput/>
          </w:ffData>
        </w:fldChar>
      </w:r>
      <w:r w:rsidR="009E4403" w:rsidRPr="00BC3D9C">
        <w:rPr>
          <w:rFonts w:cs="Arial"/>
          <w:u w:val="single"/>
        </w:rPr>
        <w:instrText xml:space="preserve"> FORMTEXT </w:instrText>
      </w:r>
      <w:r w:rsidR="009E4403" w:rsidRPr="00BC3D9C">
        <w:rPr>
          <w:rFonts w:cs="Arial"/>
          <w:u w:val="single"/>
        </w:rPr>
      </w:r>
      <w:r w:rsidR="009E4403" w:rsidRPr="00BC3D9C">
        <w:rPr>
          <w:rFonts w:cs="Arial"/>
          <w:u w:val="single"/>
        </w:rPr>
        <w:fldChar w:fldCharType="separate"/>
      </w:r>
      <w:r w:rsidR="00133C87" w:rsidRPr="00BC3D9C">
        <w:rPr>
          <w:rFonts w:cs="Arial"/>
          <w:u w:val="single"/>
        </w:rPr>
        <w:t> </w:t>
      </w:r>
      <w:r w:rsidR="00133C87" w:rsidRPr="00BC3D9C">
        <w:rPr>
          <w:rFonts w:cs="Arial"/>
          <w:u w:val="single"/>
        </w:rPr>
        <w:t> </w:t>
      </w:r>
      <w:r w:rsidR="00133C87" w:rsidRPr="00BC3D9C">
        <w:rPr>
          <w:rFonts w:cs="Arial"/>
          <w:u w:val="single"/>
        </w:rPr>
        <w:t> </w:t>
      </w:r>
      <w:r w:rsidR="00133C87" w:rsidRPr="00BC3D9C">
        <w:rPr>
          <w:rFonts w:cs="Arial"/>
          <w:u w:val="single"/>
        </w:rPr>
        <w:t> </w:t>
      </w:r>
      <w:r w:rsidR="00133C87" w:rsidRPr="00BC3D9C">
        <w:rPr>
          <w:rFonts w:cs="Arial"/>
          <w:u w:val="single"/>
        </w:rPr>
        <w:t> </w:t>
      </w:r>
      <w:r w:rsidR="009E4403" w:rsidRPr="00BC3D9C">
        <w:rPr>
          <w:rFonts w:cs="Arial"/>
          <w:u w:val="single"/>
        </w:rPr>
        <w:fldChar w:fldCharType="end"/>
      </w:r>
      <w:bookmarkEnd w:id="9"/>
      <w:r w:rsidR="00BC3D9C" w:rsidRPr="00BC3D9C">
        <w:rPr>
          <w:rFonts w:cs="Arial"/>
          <w:u w:val="single"/>
        </w:rPr>
        <w:tab/>
      </w:r>
    </w:p>
    <w:p w14:paraId="746CB7A9" w14:textId="77777777" w:rsidR="00F916BD" w:rsidRPr="00667B88" w:rsidRDefault="00F916BD" w:rsidP="00755F8D">
      <w:pPr>
        <w:spacing w:before="240"/>
        <w:rPr>
          <w:rFonts w:ascii="Cambria" w:hAnsi="Cambria" w:cs="Arial"/>
          <w:b/>
          <w:color w:val="C0504D"/>
        </w:rPr>
      </w:pPr>
      <w:r w:rsidRPr="00667B88">
        <w:rPr>
          <w:rFonts w:ascii="Cambria" w:hAnsi="Cambria" w:cs="Arial"/>
          <w:b/>
          <w:color w:val="C0504D"/>
        </w:rPr>
        <w:t>Educational Background:</w:t>
      </w:r>
    </w:p>
    <w:p w14:paraId="284D15C5" w14:textId="77777777" w:rsidR="001F58CE" w:rsidRPr="00F916BD" w:rsidRDefault="001F58CE" w:rsidP="00EB6E71">
      <w:pPr>
        <w:pStyle w:val="ColorfulList-Accent11"/>
        <w:numPr>
          <w:ilvl w:val="0"/>
          <w:numId w:val="5"/>
        </w:numPr>
        <w:spacing w:before="240"/>
        <w:rPr>
          <w:rFonts w:cs="Arial"/>
        </w:rPr>
      </w:pPr>
      <w:r w:rsidRPr="00F916BD">
        <w:rPr>
          <w:rFonts w:cs="Arial"/>
        </w:rPr>
        <w:t>Arabic Studies</w:t>
      </w:r>
      <w:r w:rsidR="00F916BD" w:rsidRPr="00F916BD">
        <w:rPr>
          <w:rFonts w:cs="Arial"/>
        </w:rPr>
        <w:t>:</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6"/>
        <w:gridCol w:w="3001"/>
        <w:gridCol w:w="2250"/>
      </w:tblGrid>
      <w:tr w:rsidR="001F58CE" w:rsidRPr="00F916BD" w14:paraId="36081733" w14:textId="77777777" w:rsidTr="5677C804">
        <w:trPr>
          <w:cantSplit/>
        </w:trPr>
        <w:tc>
          <w:tcPr>
            <w:tcW w:w="3596" w:type="dxa"/>
          </w:tcPr>
          <w:p w14:paraId="68FDF56C" w14:textId="77777777" w:rsidR="001F58CE" w:rsidRPr="00F916BD" w:rsidRDefault="001F58CE" w:rsidP="0038259E">
            <w:pPr>
              <w:rPr>
                <w:rFonts w:cs="Arial"/>
              </w:rPr>
            </w:pPr>
            <w:r w:rsidRPr="00F916BD">
              <w:rPr>
                <w:rFonts w:cs="Arial"/>
              </w:rPr>
              <w:t>Institution</w:t>
            </w:r>
          </w:p>
        </w:tc>
        <w:tc>
          <w:tcPr>
            <w:tcW w:w="3001" w:type="dxa"/>
          </w:tcPr>
          <w:p w14:paraId="0CFFFD6B" w14:textId="77777777" w:rsidR="001F58CE" w:rsidRPr="00F916BD" w:rsidRDefault="001F58CE" w:rsidP="0038259E">
            <w:pPr>
              <w:rPr>
                <w:rFonts w:cs="Arial"/>
              </w:rPr>
            </w:pPr>
            <w:r w:rsidRPr="00F916BD">
              <w:rPr>
                <w:rFonts w:cs="Arial"/>
              </w:rPr>
              <w:t>Level</w:t>
            </w:r>
          </w:p>
          <w:p w14:paraId="6A05A809" w14:textId="77777777" w:rsidR="001F58CE" w:rsidRPr="00F916BD" w:rsidRDefault="001F58CE" w:rsidP="0038259E">
            <w:pPr>
              <w:rPr>
                <w:rFonts w:cs="Arial"/>
              </w:rPr>
            </w:pPr>
          </w:p>
        </w:tc>
        <w:tc>
          <w:tcPr>
            <w:tcW w:w="2250" w:type="dxa"/>
          </w:tcPr>
          <w:p w14:paraId="405005C2" w14:textId="77777777" w:rsidR="001F58CE" w:rsidRPr="00F916BD" w:rsidRDefault="001F58CE" w:rsidP="0038259E">
            <w:pPr>
              <w:rPr>
                <w:rFonts w:cs="Arial"/>
              </w:rPr>
            </w:pPr>
            <w:r w:rsidRPr="00F916BD">
              <w:rPr>
                <w:rFonts w:cs="Arial"/>
              </w:rPr>
              <w:t>Dates</w:t>
            </w:r>
          </w:p>
        </w:tc>
      </w:tr>
      <w:tr w:rsidR="001F58CE" w:rsidRPr="00F916BD" w14:paraId="50B193A6" w14:textId="77777777" w:rsidTr="5677C804">
        <w:trPr>
          <w:cantSplit/>
          <w:trHeight w:val="287"/>
        </w:trPr>
        <w:tc>
          <w:tcPr>
            <w:tcW w:w="3596" w:type="dxa"/>
          </w:tcPr>
          <w:p w14:paraId="1E2F352E" w14:textId="77777777" w:rsidR="001F58CE" w:rsidRPr="00F916BD" w:rsidRDefault="00372208" w:rsidP="00133C87">
            <w:pPr>
              <w:rPr>
                <w:rFonts w:cs="Arial"/>
              </w:rPr>
            </w:pPr>
            <w:r>
              <w:rPr>
                <w:rFonts w:cs="Arial"/>
              </w:rPr>
              <w:fldChar w:fldCharType="begin">
                <w:ffData>
                  <w:name w:val="Text29"/>
                  <w:enabled/>
                  <w:calcOnExit w:val="0"/>
                  <w:textInput/>
                </w:ffData>
              </w:fldChar>
            </w:r>
            <w:bookmarkStart w:id="10" w:name="Text29"/>
            <w:r>
              <w:rPr>
                <w:rFonts w:cs="Arial"/>
              </w:rPr>
              <w:instrText xml:space="preserve"> FORMTEXT </w:instrText>
            </w:r>
            <w:r>
              <w:rPr>
                <w:rFonts w:cs="Arial"/>
              </w:rPr>
            </w:r>
            <w:r>
              <w:rPr>
                <w:rFonts w:cs="Arial"/>
              </w:rPr>
              <w:fldChar w:fldCharType="separate"/>
            </w:r>
            <w:r w:rsidR="00133C87">
              <w:rPr>
                <w:rFonts w:cs="Arial"/>
              </w:rPr>
              <w:t> </w:t>
            </w:r>
            <w:r w:rsidR="00133C87">
              <w:rPr>
                <w:rFonts w:cs="Arial"/>
              </w:rPr>
              <w:t> </w:t>
            </w:r>
            <w:r w:rsidR="00133C87">
              <w:rPr>
                <w:rFonts w:cs="Arial"/>
              </w:rPr>
              <w:t> </w:t>
            </w:r>
            <w:r w:rsidR="00133C87">
              <w:rPr>
                <w:rFonts w:cs="Arial"/>
              </w:rPr>
              <w:t> </w:t>
            </w:r>
            <w:r w:rsidR="00133C87">
              <w:rPr>
                <w:rFonts w:cs="Arial"/>
              </w:rPr>
              <w:t> </w:t>
            </w:r>
            <w:r>
              <w:rPr>
                <w:rFonts w:cs="Arial"/>
              </w:rPr>
              <w:fldChar w:fldCharType="end"/>
            </w:r>
            <w:bookmarkEnd w:id="10"/>
          </w:p>
        </w:tc>
        <w:tc>
          <w:tcPr>
            <w:tcW w:w="3001" w:type="dxa"/>
          </w:tcPr>
          <w:p w14:paraId="3C4944C6" w14:textId="77777777" w:rsidR="00372208" w:rsidRPr="00F916BD" w:rsidRDefault="001B3DD2" w:rsidP="00133C87">
            <w:pPr>
              <w:rPr>
                <w:rFonts w:cs="Arial"/>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250" w:type="dxa"/>
          </w:tcPr>
          <w:p w14:paraId="23A5BDFB" w14:textId="77777777" w:rsidR="00372208" w:rsidRPr="00F916BD" w:rsidRDefault="00372208" w:rsidP="00133C87">
            <w:pPr>
              <w:rPr>
                <w:rFonts w:cs="Arial"/>
              </w:rPr>
            </w:pPr>
            <w:r>
              <w:rPr>
                <w:rFonts w:cs="Arial"/>
              </w:rPr>
              <w:fldChar w:fldCharType="begin">
                <w:ffData>
                  <w:name w:val="Text35"/>
                  <w:enabled/>
                  <w:calcOnExit w:val="0"/>
                  <w:textInput/>
                </w:ffData>
              </w:fldChar>
            </w:r>
            <w:bookmarkStart w:id="11" w:name="Text35"/>
            <w:r>
              <w:rPr>
                <w:rFonts w:cs="Arial"/>
              </w:rPr>
              <w:instrText xml:space="preserve"> FORMTEXT </w:instrText>
            </w:r>
            <w:r>
              <w:rPr>
                <w:rFonts w:cs="Arial"/>
              </w:rPr>
            </w:r>
            <w:r>
              <w:rPr>
                <w:rFonts w:cs="Arial"/>
              </w:rPr>
              <w:fldChar w:fldCharType="separate"/>
            </w:r>
            <w:r w:rsidR="00133C87">
              <w:rPr>
                <w:rFonts w:cs="Arial"/>
              </w:rPr>
              <w:t> </w:t>
            </w:r>
            <w:r w:rsidR="00133C87">
              <w:rPr>
                <w:rFonts w:cs="Arial"/>
              </w:rPr>
              <w:t> </w:t>
            </w:r>
            <w:r w:rsidR="00133C87">
              <w:rPr>
                <w:rFonts w:cs="Arial"/>
              </w:rPr>
              <w:t> </w:t>
            </w:r>
            <w:r w:rsidR="00133C87">
              <w:rPr>
                <w:rFonts w:cs="Arial"/>
              </w:rPr>
              <w:t> </w:t>
            </w:r>
            <w:r w:rsidR="00133C87">
              <w:rPr>
                <w:rFonts w:cs="Arial"/>
              </w:rPr>
              <w:t> </w:t>
            </w:r>
            <w:r>
              <w:rPr>
                <w:rFonts w:cs="Arial"/>
              </w:rPr>
              <w:fldChar w:fldCharType="end"/>
            </w:r>
            <w:bookmarkEnd w:id="11"/>
          </w:p>
        </w:tc>
      </w:tr>
      <w:tr w:rsidR="001F58CE" w:rsidRPr="00F916BD" w14:paraId="4CD1B3A8" w14:textId="77777777" w:rsidTr="5677C804">
        <w:trPr>
          <w:cantSplit/>
        </w:trPr>
        <w:tc>
          <w:tcPr>
            <w:tcW w:w="3596" w:type="dxa"/>
          </w:tcPr>
          <w:p w14:paraId="324E118A" w14:textId="77777777" w:rsidR="001F58CE" w:rsidRPr="00F916BD" w:rsidRDefault="00372208" w:rsidP="0038259E">
            <w:pPr>
              <w:rPr>
                <w:rFonts w:cs="Arial"/>
              </w:rPr>
            </w:pPr>
            <w:r>
              <w:rPr>
                <w:rFonts w:cs="Arial"/>
              </w:rPr>
              <w:fldChar w:fldCharType="begin">
                <w:ffData>
                  <w:name w:val="Text30"/>
                  <w:enabled/>
                  <w:calcOnExit w:val="0"/>
                  <w:textInput/>
                </w:ffData>
              </w:fldChar>
            </w:r>
            <w:bookmarkStart w:id="12" w:name="Text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
          </w:p>
        </w:tc>
        <w:tc>
          <w:tcPr>
            <w:tcW w:w="3001" w:type="dxa"/>
          </w:tcPr>
          <w:p w14:paraId="7C60935A" w14:textId="77777777" w:rsidR="00372208" w:rsidRPr="00F916BD" w:rsidRDefault="00372208" w:rsidP="0038259E">
            <w:pPr>
              <w:rPr>
                <w:rFonts w:cs="Arial"/>
              </w:rPr>
            </w:pPr>
            <w:r>
              <w:rPr>
                <w:rFonts w:cs="Arial"/>
              </w:rPr>
              <w:fldChar w:fldCharType="begin">
                <w:ffData>
                  <w:name w:val="Text33"/>
                  <w:enabled/>
                  <w:calcOnExit w:val="0"/>
                  <w:textInput/>
                </w:ffData>
              </w:fldChar>
            </w:r>
            <w:bookmarkStart w:id="13" w:name="Text3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
          </w:p>
        </w:tc>
        <w:tc>
          <w:tcPr>
            <w:tcW w:w="2250" w:type="dxa"/>
          </w:tcPr>
          <w:p w14:paraId="008E0C9A" w14:textId="77777777" w:rsidR="00372208" w:rsidRPr="00F916BD" w:rsidRDefault="00372208" w:rsidP="0038259E">
            <w:pPr>
              <w:rPr>
                <w:rFonts w:cs="Arial"/>
              </w:rPr>
            </w:pPr>
            <w:r>
              <w:rPr>
                <w:rFonts w:cs="Arial"/>
              </w:rPr>
              <w:fldChar w:fldCharType="begin">
                <w:ffData>
                  <w:name w:val="Text36"/>
                  <w:enabled/>
                  <w:calcOnExit w:val="0"/>
                  <w:textInput/>
                </w:ffData>
              </w:fldChar>
            </w:r>
            <w:bookmarkStart w:id="14" w:name="Text3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
          </w:p>
        </w:tc>
      </w:tr>
      <w:tr w:rsidR="001F58CE" w:rsidRPr="00F916BD" w14:paraId="1D31046F" w14:textId="77777777" w:rsidTr="5677C804">
        <w:trPr>
          <w:cantSplit/>
        </w:trPr>
        <w:tc>
          <w:tcPr>
            <w:tcW w:w="3596" w:type="dxa"/>
          </w:tcPr>
          <w:p w14:paraId="48FDB810" w14:textId="77777777" w:rsidR="00372208" w:rsidRPr="00F916BD" w:rsidRDefault="00372208" w:rsidP="0038259E">
            <w:pPr>
              <w:rPr>
                <w:rFonts w:cs="Arial"/>
              </w:rPr>
            </w:pPr>
            <w:r>
              <w:rPr>
                <w:rFonts w:cs="Arial"/>
              </w:rPr>
              <w:fldChar w:fldCharType="begin">
                <w:ffData>
                  <w:name w:val="Text31"/>
                  <w:enabled/>
                  <w:calcOnExit w:val="0"/>
                  <w:textInput/>
                </w:ffData>
              </w:fldChar>
            </w:r>
            <w:bookmarkStart w:id="15" w:name="Text3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
          </w:p>
        </w:tc>
        <w:tc>
          <w:tcPr>
            <w:tcW w:w="3001" w:type="dxa"/>
          </w:tcPr>
          <w:p w14:paraId="0F195667" w14:textId="77777777" w:rsidR="001F58CE" w:rsidRPr="00F916BD" w:rsidRDefault="00372208" w:rsidP="0038259E">
            <w:pPr>
              <w:rPr>
                <w:rFonts w:cs="Arial"/>
              </w:rPr>
            </w:pPr>
            <w:r>
              <w:rPr>
                <w:rFonts w:cs="Arial"/>
              </w:rPr>
              <w:fldChar w:fldCharType="begin">
                <w:ffData>
                  <w:name w:val="Text34"/>
                  <w:enabled/>
                  <w:calcOnExit w:val="0"/>
                  <w:textInput/>
                </w:ffData>
              </w:fldChar>
            </w:r>
            <w:bookmarkStart w:id="16" w:name="Text3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
          </w:p>
        </w:tc>
        <w:tc>
          <w:tcPr>
            <w:tcW w:w="2250" w:type="dxa"/>
          </w:tcPr>
          <w:p w14:paraId="10ABD6CC" w14:textId="77777777" w:rsidR="00372208" w:rsidRPr="00F916BD" w:rsidRDefault="00372208" w:rsidP="0038259E">
            <w:pPr>
              <w:rPr>
                <w:rFonts w:cs="Arial"/>
              </w:rPr>
            </w:pPr>
            <w:r>
              <w:rPr>
                <w:rFonts w:cs="Arial"/>
              </w:rPr>
              <w:fldChar w:fldCharType="begin">
                <w:ffData>
                  <w:name w:val="Text37"/>
                  <w:enabled/>
                  <w:calcOnExit w:val="0"/>
                  <w:textInput/>
                </w:ffData>
              </w:fldChar>
            </w:r>
            <w:bookmarkStart w:id="17" w:name="Text3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
          </w:p>
        </w:tc>
      </w:tr>
    </w:tbl>
    <w:p w14:paraId="35A2DFA7" w14:textId="5D50331A" w:rsidR="5677C804" w:rsidRDefault="5677C804"/>
    <w:p w14:paraId="714D4D60" w14:textId="77777777" w:rsidR="00F916BD" w:rsidRDefault="001F58CE" w:rsidP="00DD43F8">
      <w:pPr>
        <w:numPr>
          <w:ilvl w:val="0"/>
          <w:numId w:val="5"/>
        </w:numPr>
        <w:tabs>
          <w:tab w:val="left" w:pos="1440"/>
          <w:tab w:val="left" w:pos="9072"/>
          <w:tab w:val="right" w:pos="10170"/>
        </w:tabs>
        <w:spacing w:before="240"/>
        <w:rPr>
          <w:rFonts w:cs="Arial"/>
        </w:rPr>
      </w:pPr>
      <w:r w:rsidRPr="00352B8C">
        <w:rPr>
          <w:rFonts w:cs="Arial"/>
        </w:rPr>
        <w:t>Reason for studying Arabic (</w:t>
      </w:r>
      <w:r w:rsidR="00F916BD" w:rsidRPr="00352B8C">
        <w:rPr>
          <w:rFonts w:cs="Arial"/>
        </w:rPr>
        <w:t>degree requirement, r</w:t>
      </w:r>
      <w:r w:rsidRPr="00352B8C">
        <w:rPr>
          <w:rFonts w:cs="Arial"/>
        </w:rPr>
        <w:t>eligious, business</w:t>
      </w:r>
      <w:r w:rsidR="00F916BD" w:rsidRPr="00352B8C">
        <w:rPr>
          <w:rFonts w:cs="Arial"/>
        </w:rPr>
        <w:t xml:space="preserve">, hobby, other?)  </w:t>
      </w:r>
      <w:r w:rsidR="00352B8C">
        <w:rPr>
          <w:rFonts w:cs="Arial"/>
        </w:rPr>
        <w:br/>
      </w:r>
      <w:r w:rsidR="00F916BD" w:rsidRPr="00352B8C">
        <w:rPr>
          <w:rFonts w:cs="Arial"/>
        </w:rPr>
        <w:t>Please specify:</w:t>
      </w:r>
      <w:r w:rsidR="00DD43F8">
        <w:rPr>
          <w:rFonts w:cs="Arial"/>
        </w:rPr>
        <w:t xml:space="preserve"> </w:t>
      </w:r>
      <w:r w:rsidR="009E4403" w:rsidRPr="00DD43F8">
        <w:rPr>
          <w:rFonts w:cs="Arial"/>
          <w:u w:val="single"/>
        </w:rPr>
        <w:fldChar w:fldCharType="begin">
          <w:ffData>
            <w:name w:val="Text10"/>
            <w:enabled/>
            <w:calcOnExit w:val="0"/>
            <w:textInput/>
          </w:ffData>
        </w:fldChar>
      </w:r>
      <w:bookmarkStart w:id="18" w:name="Text10"/>
      <w:r w:rsidR="009E4403" w:rsidRPr="00DD43F8">
        <w:rPr>
          <w:rFonts w:cs="Arial"/>
          <w:u w:val="single"/>
        </w:rPr>
        <w:instrText xml:space="preserve"> FORMTEXT </w:instrText>
      </w:r>
      <w:r w:rsidR="009E4403" w:rsidRPr="00DD43F8">
        <w:rPr>
          <w:rFonts w:cs="Arial"/>
          <w:u w:val="single"/>
        </w:rPr>
      </w:r>
      <w:r w:rsidR="009E4403" w:rsidRPr="00DD43F8">
        <w:rPr>
          <w:rFonts w:cs="Arial"/>
          <w:u w:val="single"/>
        </w:rPr>
        <w:fldChar w:fldCharType="separate"/>
      </w:r>
      <w:r w:rsidR="00133C87" w:rsidRPr="00DD43F8">
        <w:rPr>
          <w:rFonts w:cs="Arial"/>
          <w:u w:val="single"/>
        </w:rPr>
        <w:t> </w:t>
      </w:r>
      <w:r w:rsidR="00133C87" w:rsidRPr="00DD43F8">
        <w:rPr>
          <w:rFonts w:cs="Arial"/>
          <w:u w:val="single"/>
        </w:rPr>
        <w:t> </w:t>
      </w:r>
      <w:r w:rsidR="00133C87" w:rsidRPr="00DD43F8">
        <w:rPr>
          <w:rFonts w:cs="Arial"/>
          <w:u w:val="single"/>
        </w:rPr>
        <w:t> </w:t>
      </w:r>
      <w:r w:rsidR="00133C87" w:rsidRPr="00DD43F8">
        <w:rPr>
          <w:rFonts w:cs="Arial"/>
          <w:u w:val="single"/>
        </w:rPr>
        <w:t> </w:t>
      </w:r>
      <w:r w:rsidR="00133C87" w:rsidRPr="00DD43F8">
        <w:rPr>
          <w:rFonts w:cs="Arial"/>
          <w:u w:val="single"/>
        </w:rPr>
        <w:t> </w:t>
      </w:r>
      <w:r w:rsidR="009E4403" w:rsidRPr="00DD43F8">
        <w:rPr>
          <w:rFonts w:cs="Arial"/>
          <w:u w:val="single"/>
        </w:rPr>
        <w:fldChar w:fldCharType="end"/>
      </w:r>
      <w:bookmarkEnd w:id="18"/>
      <w:r w:rsidR="00DD43F8" w:rsidRPr="00DD43F8">
        <w:rPr>
          <w:rFonts w:cs="Arial"/>
          <w:u w:val="single"/>
        </w:rPr>
        <w:tab/>
      </w:r>
    </w:p>
    <w:p w14:paraId="5E8F8FE2" w14:textId="77777777" w:rsidR="00352B8C" w:rsidRDefault="00352B8C" w:rsidP="00352B8C">
      <w:pPr>
        <w:pStyle w:val="ColorfulList-Accent11"/>
        <w:numPr>
          <w:ilvl w:val="0"/>
          <w:numId w:val="5"/>
        </w:numPr>
        <w:spacing w:before="240" w:line="360" w:lineRule="auto"/>
        <w:rPr>
          <w:rFonts w:cs="Arial"/>
        </w:rPr>
      </w:pPr>
      <w:r>
        <w:rPr>
          <w:rFonts w:cs="Arial"/>
        </w:rPr>
        <w:t xml:space="preserve">Are you planning to receive academic credit from this Arabic program: </w:t>
      </w:r>
      <w:r>
        <w:rPr>
          <w:rFonts w:cs="Arial"/>
        </w:rPr>
        <w:fldChar w:fldCharType="begin">
          <w:ffData>
            <w:name w:val=""/>
            <w:enabled/>
            <w:calcOnExit w:val="0"/>
            <w:checkBox>
              <w:sizeAuto/>
              <w:default w:val="0"/>
              <w:checked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Yes    </w:t>
      </w:r>
      <w:r>
        <w:rPr>
          <w:rFonts w:cs="Arial"/>
        </w:rPr>
        <w:fldChar w:fldCharType="begin">
          <w:ffData>
            <w:name w:val=""/>
            <w:enabled/>
            <w:calcOnExit w:val="0"/>
            <w:checkBox>
              <w:sizeAuto/>
              <w:default w:val="0"/>
              <w:checked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No</w:t>
      </w:r>
    </w:p>
    <w:p w14:paraId="68AAECA9" w14:textId="77777777" w:rsidR="00AE1138" w:rsidRPr="00352B8C" w:rsidRDefault="005F40B7" w:rsidP="00AE1138">
      <w:pPr>
        <w:tabs>
          <w:tab w:val="left" w:pos="1440"/>
          <w:tab w:val="left" w:pos="9072"/>
          <w:tab w:val="right" w:pos="10170"/>
        </w:tabs>
        <w:spacing w:before="240"/>
        <w:ind w:left="1440"/>
        <w:rPr>
          <w:rFonts w:cs="Arial"/>
        </w:rPr>
      </w:pPr>
      <w:r>
        <w:t>If yes, please include a copy of your official transcript and all relevant Arabic course syllabi with this registration form.</w:t>
      </w:r>
      <w:r w:rsidR="00AE1138">
        <w:t xml:space="preserve"> </w:t>
      </w:r>
    </w:p>
    <w:p w14:paraId="496475ED" w14:textId="77777777" w:rsidR="00F916BD" w:rsidRPr="00755F8D" w:rsidRDefault="00F916BD" w:rsidP="00DD43F8">
      <w:pPr>
        <w:pStyle w:val="ColorfulList-Accent11"/>
        <w:numPr>
          <w:ilvl w:val="0"/>
          <w:numId w:val="5"/>
        </w:numPr>
        <w:tabs>
          <w:tab w:val="left" w:pos="7200"/>
        </w:tabs>
        <w:spacing w:before="240" w:line="276" w:lineRule="auto"/>
        <w:rPr>
          <w:rFonts w:cs="Arial"/>
        </w:rPr>
      </w:pPr>
      <w:r w:rsidRPr="00755F8D">
        <w:rPr>
          <w:rFonts w:cs="Arial"/>
        </w:rPr>
        <w:lastRenderedPageBreak/>
        <w:t>Arabic Textbooks used in previous courses:</w:t>
      </w:r>
      <w:r w:rsidR="00755F8D" w:rsidRPr="00755F8D">
        <w:rPr>
          <w:rFonts w:cs="Arial"/>
        </w:rPr>
        <w:br/>
      </w:r>
      <w:r w:rsidR="00352B8C" w:rsidRPr="00DD43F8">
        <w:rPr>
          <w:rFonts w:cs="Arial"/>
          <w:u w:val="single"/>
        </w:rPr>
        <w:t>Text</w:t>
      </w:r>
      <w:r w:rsidR="00755F8D" w:rsidRPr="00DD43F8">
        <w:rPr>
          <w:rFonts w:cs="Arial"/>
          <w:u w:val="single"/>
        </w:rPr>
        <w:t>b</w:t>
      </w:r>
      <w:r w:rsidRPr="00DD43F8">
        <w:rPr>
          <w:rFonts w:cs="Arial"/>
          <w:u w:val="single"/>
        </w:rPr>
        <w:t>ook:</w:t>
      </w:r>
      <w:r w:rsidR="009E4403" w:rsidRPr="00DD43F8">
        <w:rPr>
          <w:rFonts w:cs="Arial"/>
          <w:u w:val="single"/>
        </w:rPr>
        <w:fldChar w:fldCharType="begin">
          <w:ffData>
            <w:name w:val="Text11"/>
            <w:enabled/>
            <w:calcOnExit w:val="0"/>
            <w:textInput/>
          </w:ffData>
        </w:fldChar>
      </w:r>
      <w:bookmarkStart w:id="19" w:name="Text11"/>
      <w:r w:rsidR="009E4403" w:rsidRPr="00DD43F8">
        <w:rPr>
          <w:rFonts w:cs="Arial"/>
          <w:u w:val="single"/>
        </w:rPr>
        <w:instrText xml:space="preserve"> FORMTEXT </w:instrText>
      </w:r>
      <w:r w:rsidR="009E4403" w:rsidRPr="00DD43F8">
        <w:rPr>
          <w:rFonts w:cs="Arial"/>
          <w:u w:val="single"/>
        </w:rPr>
      </w:r>
      <w:r w:rsidR="009E4403" w:rsidRPr="00DD43F8">
        <w:rPr>
          <w:rFonts w:cs="Arial"/>
          <w:u w:val="single"/>
        </w:rPr>
        <w:fldChar w:fldCharType="separate"/>
      </w:r>
      <w:r w:rsidR="00133C87" w:rsidRPr="00DD43F8">
        <w:rPr>
          <w:rFonts w:cs="Arial"/>
          <w:u w:val="single"/>
        </w:rPr>
        <w:t> </w:t>
      </w:r>
      <w:r w:rsidR="00133C87" w:rsidRPr="00DD43F8">
        <w:rPr>
          <w:rFonts w:cs="Arial"/>
          <w:u w:val="single"/>
        </w:rPr>
        <w:t> </w:t>
      </w:r>
      <w:r w:rsidR="00133C87" w:rsidRPr="00DD43F8">
        <w:rPr>
          <w:rFonts w:cs="Arial"/>
          <w:u w:val="single"/>
        </w:rPr>
        <w:t> </w:t>
      </w:r>
      <w:r w:rsidR="00133C87" w:rsidRPr="00DD43F8">
        <w:rPr>
          <w:rFonts w:cs="Arial"/>
          <w:u w:val="single"/>
        </w:rPr>
        <w:t> </w:t>
      </w:r>
      <w:r w:rsidR="00133C87" w:rsidRPr="00DD43F8">
        <w:rPr>
          <w:rFonts w:cs="Arial"/>
          <w:u w:val="single"/>
        </w:rPr>
        <w:t> </w:t>
      </w:r>
      <w:r w:rsidR="009E4403" w:rsidRPr="00DD43F8">
        <w:rPr>
          <w:rFonts w:cs="Arial"/>
          <w:u w:val="single"/>
        </w:rPr>
        <w:fldChar w:fldCharType="end"/>
      </w:r>
      <w:bookmarkEnd w:id="19"/>
      <w:r w:rsidR="00755F8D" w:rsidRPr="00DD43F8">
        <w:rPr>
          <w:rFonts w:cs="Arial"/>
          <w:u w:val="single"/>
        </w:rPr>
        <w:tab/>
      </w:r>
      <w:r w:rsidRPr="00DD43F8">
        <w:rPr>
          <w:rFonts w:cs="Arial"/>
          <w:u w:val="single"/>
        </w:rPr>
        <w:t>volume</w:t>
      </w:r>
      <w:bookmarkStart w:id="20" w:name="Text12"/>
      <w:r w:rsidR="009E4403" w:rsidRPr="00DD43F8">
        <w:rPr>
          <w:rFonts w:cs="Arial"/>
          <w:u w:val="single"/>
        </w:rPr>
        <w:t>:</w:t>
      </w:r>
      <w:r w:rsidR="009E4403" w:rsidRPr="00DD43F8">
        <w:rPr>
          <w:rFonts w:cs="Arial"/>
          <w:u w:val="single"/>
        </w:rPr>
        <w:fldChar w:fldCharType="begin">
          <w:ffData>
            <w:name w:val="Text12"/>
            <w:enabled/>
            <w:calcOnExit w:val="0"/>
            <w:textInput/>
          </w:ffData>
        </w:fldChar>
      </w:r>
      <w:r w:rsidR="009E4403" w:rsidRPr="00DD43F8">
        <w:rPr>
          <w:rFonts w:cs="Arial"/>
          <w:u w:val="single"/>
        </w:rPr>
        <w:instrText xml:space="preserve"> FORMTEXT </w:instrText>
      </w:r>
      <w:r w:rsidR="009E4403" w:rsidRPr="00DD43F8">
        <w:rPr>
          <w:rFonts w:cs="Arial"/>
          <w:u w:val="single"/>
        </w:rPr>
      </w:r>
      <w:r w:rsidR="009E4403" w:rsidRPr="00DD43F8">
        <w:rPr>
          <w:rFonts w:cs="Arial"/>
          <w:u w:val="single"/>
        </w:rPr>
        <w:fldChar w:fldCharType="separate"/>
      </w:r>
      <w:r w:rsidR="00133C87" w:rsidRPr="00DD43F8">
        <w:rPr>
          <w:rFonts w:cs="Arial"/>
          <w:u w:val="single"/>
        </w:rPr>
        <w:t> </w:t>
      </w:r>
      <w:r w:rsidR="00133C87" w:rsidRPr="00DD43F8">
        <w:rPr>
          <w:rFonts w:cs="Arial"/>
          <w:u w:val="single"/>
        </w:rPr>
        <w:t> </w:t>
      </w:r>
      <w:r w:rsidR="00133C87" w:rsidRPr="00DD43F8">
        <w:rPr>
          <w:rFonts w:cs="Arial"/>
          <w:u w:val="single"/>
        </w:rPr>
        <w:t> </w:t>
      </w:r>
      <w:r w:rsidR="00133C87" w:rsidRPr="00DD43F8">
        <w:rPr>
          <w:rFonts w:cs="Arial"/>
          <w:u w:val="single"/>
        </w:rPr>
        <w:t> </w:t>
      </w:r>
      <w:r w:rsidR="00133C87" w:rsidRPr="00DD43F8">
        <w:rPr>
          <w:rFonts w:cs="Arial"/>
          <w:u w:val="single"/>
        </w:rPr>
        <w:t> </w:t>
      </w:r>
      <w:r w:rsidR="009E4403" w:rsidRPr="00DD43F8">
        <w:rPr>
          <w:rFonts w:cs="Arial"/>
          <w:u w:val="single"/>
        </w:rPr>
        <w:fldChar w:fldCharType="end"/>
      </w:r>
      <w:bookmarkEnd w:id="20"/>
      <w:r w:rsidR="00DD43F8">
        <w:rPr>
          <w:rFonts w:cs="Arial"/>
          <w:u w:val="single"/>
        </w:rPr>
        <w:tab/>
      </w:r>
    </w:p>
    <w:p w14:paraId="31494CC8" w14:textId="77777777" w:rsidR="00152D6B" w:rsidRDefault="00755F8D" w:rsidP="00152D6B">
      <w:pPr>
        <w:pStyle w:val="ColorfulList-Accent11"/>
        <w:tabs>
          <w:tab w:val="left" w:pos="7200"/>
          <w:tab w:val="left" w:pos="7290"/>
        </w:tabs>
        <w:spacing w:line="276" w:lineRule="auto"/>
        <w:ind w:left="1440"/>
        <w:rPr>
          <w:rFonts w:cs="Arial"/>
          <w:u w:val="single"/>
        </w:rPr>
      </w:pPr>
      <w:r w:rsidRPr="00DD43F8">
        <w:rPr>
          <w:rFonts w:cs="Arial"/>
          <w:u w:val="single"/>
        </w:rPr>
        <w:t>Textb</w:t>
      </w:r>
      <w:r w:rsidR="00F916BD" w:rsidRPr="00DD43F8">
        <w:rPr>
          <w:rFonts w:cs="Arial"/>
          <w:u w:val="single"/>
        </w:rPr>
        <w:t>ook:</w:t>
      </w:r>
      <w:bookmarkStart w:id="21" w:name="Text15"/>
      <w:r w:rsidR="009E4403" w:rsidRPr="00DD43F8">
        <w:rPr>
          <w:rFonts w:cs="Arial"/>
          <w:u w:val="single"/>
        </w:rPr>
        <w:fldChar w:fldCharType="begin">
          <w:ffData>
            <w:name w:val="Text15"/>
            <w:enabled/>
            <w:calcOnExit w:val="0"/>
            <w:textInput/>
          </w:ffData>
        </w:fldChar>
      </w:r>
      <w:r w:rsidR="009E4403" w:rsidRPr="00DD43F8">
        <w:rPr>
          <w:rFonts w:cs="Arial"/>
          <w:u w:val="single"/>
        </w:rPr>
        <w:instrText xml:space="preserve"> FORMTEXT </w:instrText>
      </w:r>
      <w:r w:rsidR="009E4403" w:rsidRPr="00DD43F8">
        <w:rPr>
          <w:rFonts w:cs="Arial"/>
          <w:u w:val="single"/>
        </w:rPr>
      </w:r>
      <w:r w:rsidR="009E4403" w:rsidRPr="00DD43F8">
        <w:rPr>
          <w:rFonts w:cs="Arial"/>
          <w:u w:val="single"/>
        </w:rPr>
        <w:fldChar w:fldCharType="separate"/>
      </w:r>
      <w:r w:rsidR="009E4403" w:rsidRPr="00DD43F8">
        <w:rPr>
          <w:rFonts w:cs="Arial"/>
          <w:u w:val="single"/>
        </w:rPr>
        <w:t> </w:t>
      </w:r>
      <w:r w:rsidR="009E4403" w:rsidRPr="00DD43F8">
        <w:rPr>
          <w:rFonts w:cs="Arial"/>
          <w:u w:val="single"/>
        </w:rPr>
        <w:t> </w:t>
      </w:r>
      <w:r w:rsidR="009E4403" w:rsidRPr="00DD43F8">
        <w:rPr>
          <w:rFonts w:cs="Arial"/>
          <w:u w:val="single"/>
        </w:rPr>
        <w:t> </w:t>
      </w:r>
      <w:r w:rsidR="009E4403" w:rsidRPr="00DD43F8">
        <w:rPr>
          <w:rFonts w:cs="Arial"/>
          <w:u w:val="single"/>
        </w:rPr>
        <w:t> </w:t>
      </w:r>
      <w:r w:rsidR="009E4403" w:rsidRPr="00DD43F8">
        <w:rPr>
          <w:rFonts w:cs="Arial"/>
          <w:u w:val="single"/>
        </w:rPr>
        <w:t> </w:t>
      </w:r>
      <w:r w:rsidR="009E4403" w:rsidRPr="00DD43F8">
        <w:rPr>
          <w:rFonts w:cs="Arial"/>
          <w:u w:val="single"/>
        </w:rPr>
        <w:fldChar w:fldCharType="end"/>
      </w:r>
      <w:bookmarkEnd w:id="21"/>
      <w:r w:rsidRPr="00DD43F8">
        <w:rPr>
          <w:rFonts w:cs="Arial"/>
          <w:u w:val="single"/>
        </w:rPr>
        <w:tab/>
      </w:r>
      <w:r w:rsidR="00F916BD" w:rsidRPr="00DD43F8">
        <w:rPr>
          <w:rFonts w:cs="Arial"/>
          <w:u w:val="single"/>
        </w:rPr>
        <w:t>volume</w:t>
      </w:r>
      <w:r w:rsidR="009E4403" w:rsidRPr="00DD43F8">
        <w:rPr>
          <w:rFonts w:cs="Arial"/>
          <w:u w:val="single"/>
        </w:rPr>
        <w:t>:</w:t>
      </w:r>
      <w:r w:rsidR="009E4403" w:rsidRPr="00DD43F8">
        <w:rPr>
          <w:rFonts w:cs="Arial"/>
          <w:u w:val="single"/>
        </w:rPr>
        <w:fldChar w:fldCharType="begin">
          <w:ffData>
            <w:name w:val="Text13"/>
            <w:enabled/>
            <w:calcOnExit w:val="0"/>
            <w:textInput/>
          </w:ffData>
        </w:fldChar>
      </w:r>
      <w:bookmarkStart w:id="22" w:name="Text13"/>
      <w:r w:rsidR="009E4403" w:rsidRPr="00DD43F8">
        <w:rPr>
          <w:rFonts w:cs="Arial"/>
          <w:u w:val="single"/>
        </w:rPr>
        <w:instrText xml:space="preserve"> FORMTEXT </w:instrText>
      </w:r>
      <w:r w:rsidR="009E4403" w:rsidRPr="00DD43F8">
        <w:rPr>
          <w:rFonts w:cs="Arial"/>
          <w:u w:val="single"/>
        </w:rPr>
      </w:r>
      <w:r w:rsidR="009E4403" w:rsidRPr="00DD43F8">
        <w:rPr>
          <w:rFonts w:cs="Arial"/>
          <w:u w:val="single"/>
        </w:rPr>
        <w:fldChar w:fldCharType="separate"/>
      </w:r>
      <w:r w:rsidR="009E4403" w:rsidRPr="00DD43F8">
        <w:rPr>
          <w:rFonts w:cs="Arial"/>
          <w:u w:val="single"/>
        </w:rPr>
        <w:t> </w:t>
      </w:r>
      <w:r w:rsidR="009E4403" w:rsidRPr="00DD43F8">
        <w:rPr>
          <w:rFonts w:cs="Arial"/>
          <w:u w:val="single"/>
        </w:rPr>
        <w:t> </w:t>
      </w:r>
      <w:r w:rsidR="009E4403" w:rsidRPr="00DD43F8">
        <w:rPr>
          <w:rFonts w:cs="Arial"/>
          <w:u w:val="single"/>
        </w:rPr>
        <w:t> </w:t>
      </w:r>
      <w:r w:rsidR="009E4403" w:rsidRPr="00DD43F8">
        <w:rPr>
          <w:rFonts w:cs="Arial"/>
          <w:u w:val="single"/>
        </w:rPr>
        <w:t> </w:t>
      </w:r>
      <w:r w:rsidR="009E4403" w:rsidRPr="00DD43F8">
        <w:rPr>
          <w:rFonts w:cs="Arial"/>
          <w:u w:val="single"/>
        </w:rPr>
        <w:t> </w:t>
      </w:r>
      <w:r w:rsidR="009E4403" w:rsidRPr="00DD43F8">
        <w:rPr>
          <w:rFonts w:cs="Arial"/>
          <w:u w:val="single"/>
        </w:rPr>
        <w:fldChar w:fldCharType="end"/>
      </w:r>
      <w:bookmarkEnd w:id="22"/>
      <w:r w:rsidR="00DD43F8">
        <w:rPr>
          <w:rFonts w:cs="Arial"/>
          <w:u w:val="single"/>
        </w:rPr>
        <w:tab/>
      </w:r>
    </w:p>
    <w:p w14:paraId="5A39BBE3" w14:textId="77777777" w:rsidR="00152D6B" w:rsidRDefault="00152D6B" w:rsidP="00152D6B">
      <w:pPr>
        <w:pStyle w:val="ColorfulList-Accent11"/>
        <w:tabs>
          <w:tab w:val="left" w:pos="7200"/>
          <w:tab w:val="left" w:pos="7290"/>
        </w:tabs>
        <w:spacing w:line="276" w:lineRule="auto"/>
        <w:ind w:left="1440"/>
        <w:rPr>
          <w:rFonts w:cs="Arial"/>
          <w:u w:val="single"/>
        </w:rPr>
      </w:pPr>
    </w:p>
    <w:p w14:paraId="52264B5B" w14:textId="77777777" w:rsidR="00F916BD" w:rsidRPr="00152D6B" w:rsidRDefault="00F916BD" w:rsidP="00152D6B">
      <w:pPr>
        <w:pStyle w:val="ColorfulList-Accent11"/>
        <w:tabs>
          <w:tab w:val="left" w:pos="7200"/>
          <w:tab w:val="left" w:pos="7290"/>
        </w:tabs>
        <w:spacing w:line="276" w:lineRule="auto"/>
        <w:ind w:left="0"/>
        <w:rPr>
          <w:rFonts w:ascii="Cambria" w:hAnsi="Cambria"/>
          <w:b/>
          <w:bCs/>
          <w:color w:val="C0504D"/>
        </w:rPr>
      </w:pPr>
      <w:r w:rsidRPr="00152D6B">
        <w:rPr>
          <w:rFonts w:ascii="Cambria" w:hAnsi="Cambria"/>
          <w:b/>
          <w:bCs/>
          <w:color w:val="C0504D"/>
        </w:rPr>
        <w:t>Travel Experience:</w:t>
      </w:r>
    </w:p>
    <w:p w14:paraId="2658847D" w14:textId="77777777" w:rsidR="001F58CE" w:rsidRPr="00F916BD" w:rsidRDefault="001F58CE" w:rsidP="00F916BD">
      <w:pPr>
        <w:pStyle w:val="ColorfulList-Accent11"/>
        <w:numPr>
          <w:ilvl w:val="0"/>
          <w:numId w:val="5"/>
        </w:numPr>
        <w:spacing w:line="360" w:lineRule="auto"/>
        <w:rPr>
          <w:rFonts w:cs="Arial"/>
        </w:rPr>
      </w:pPr>
      <w:r w:rsidRPr="00F916BD">
        <w:rPr>
          <w:rFonts w:cs="Arial"/>
        </w:rPr>
        <w:t xml:space="preserve">Have you been to Morocco before? </w:t>
      </w:r>
      <w:bookmarkStart w:id="23" w:name="Dropdown1"/>
      <w:r w:rsidR="00207F4E">
        <w:rPr>
          <w:rFonts w:cs="Arial"/>
        </w:rPr>
        <w:fldChar w:fldCharType="begin">
          <w:ffData>
            <w:name w:val="Dropdown1"/>
            <w:enabled/>
            <w:calcOnExit w:val="0"/>
            <w:ddList>
              <w:listEntry w:val="SELECT"/>
              <w:listEntry w:val="YES"/>
              <w:listEntry w:val="NO"/>
            </w:ddList>
          </w:ffData>
        </w:fldChar>
      </w:r>
      <w:r w:rsidR="00207F4E">
        <w:rPr>
          <w:rFonts w:cs="Arial"/>
        </w:rPr>
        <w:instrText xml:space="preserve"> FORMDROPDOWN </w:instrText>
      </w:r>
      <w:r w:rsidR="00207F4E">
        <w:rPr>
          <w:rFonts w:cs="Arial"/>
        </w:rPr>
      </w:r>
      <w:r w:rsidR="00207F4E">
        <w:rPr>
          <w:rFonts w:cs="Arial"/>
        </w:rPr>
        <w:fldChar w:fldCharType="separate"/>
      </w:r>
      <w:r w:rsidR="00207F4E">
        <w:rPr>
          <w:rFonts w:cs="Arial"/>
        </w:rPr>
        <w:fldChar w:fldCharType="end"/>
      </w:r>
      <w:bookmarkEnd w:id="23"/>
    </w:p>
    <w:p w14:paraId="0E38B098" w14:textId="77777777" w:rsidR="001F58CE" w:rsidRPr="00F916BD" w:rsidRDefault="001F58CE" w:rsidP="00F916BD">
      <w:pPr>
        <w:ind w:left="360" w:firstLine="720"/>
        <w:rPr>
          <w:rFonts w:cs="Arial"/>
        </w:rPr>
      </w:pPr>
      <w:r w:rsidRPr="00F916BD">
        <w:rPr>
          <w:rFonts w:cs="Arial"/>
        </w:rPr>
        <w:t>If yes</w:t>
      </w:r>
      <w:r w:rsidR="00207F4E">
        <w:rPr>
          <w:rFonts w:cs="Arial"/>
        </w:rPr>
        <w:t>, please</w:t>
      </w:r>
      <w:r w:rsidRPr="00F916BD">
        <w:rPr>
          <w:rFonts w:cs="Arial"/>
        </w:rPr>
        <w:t xml:space="preserve"> </w:t>
      </w:r>
      <w:proofErr w:type="gramStart"/>
      <w:r w:rsidRPr="00F916BD">
        <w:rPr>
          <w:rFonts w:cs="Arial"/>
        </w:rPr>
        <w:t>give</w:t>
      </w:r>
      <w:proofErr w:type="gramEnd"/>
      <w:r w:rsidRPr="00F916BD">
        <w:rPr>
          <w:rFonts w:cs="Arial"/>
        </w:rPr>
        <w:t xml:space="preserve"> details:</w:t>
      </w:r>
      <w:r w:rsidR="00207F4E">
        <w:rPr>
          <w:rFonts w:cs="Arial"/>
        </w:rPr>
        <w:t xml:space="preserve"> </w:t>
      </w:r>
      <w:r w:rsidR="00207F4E">
        <w:rPr>
          <w:rFonts w:cs="Arial"/>
        </w:rPr>
        <w:fldChar w:fldCharType="begin">
          <w:ffData>
            <w:name w:val="Text17"/>
            <w:enabled/>
            <w:calcOnExit w:val="0"/>
            <w:textInput/>
          </w:ffData>
        </w:fldChar>
      </w:r>
      <w:bookmarkStart w:id="24" w:name="Text17"/>
      <w:r w:rsidR="00207F4E">
        <w:rPr>
          <w:rFonts w:cs="Arial"/>
        </w:rPr>
        <w:instrText xml:space="preserve"> FORMTEXT </w:instrText>
      </w:r>
      <w:r w:rsidR="00207F4E">
        <w:rPr>
          <w:rFonts w:cs="Arial"/>
        </w:rPr>
      </w:r>
      <w:r w:rsidR="00207F4E">
        <w:rPr>
          <w:rFonts w:cs="Arial"/>
        </w:rPr>
        <w:fldChar w:fldCharType="separate"/>
      </w:r>
      <w:r w:rsidR="00207F4E">
        <w:rPr>
          <w:rFonts w:cs="Arial"/>
          <w:noProof/>
        </w:rPr>
        <w:t> </w:t>
      </w:r>
      <w:r w:rsidR="00207F4E">
        <w:rPr>
          <w:rFonts w:cs="Arial"/>
          <w:noProof/>
        </w:rPr>
        <w:t> </w:t>
      </w:r>
      <w:r w:rsidR="00207F4E">
        <w:rPr>
          <w:rFonts w:cs="Arial"/>
          <w:noProof/>
        </w:rPr>
        <w:t> </w:t>
      </w:r>
      <w:r w:rsidR="00207F4E">
        <w:rPr>
          <w:rFonts w:cs="Arial"/>
          <w:noProof/>
        </w:rPr>
        <w:t> </w:t>
      </w:r>
      <w:r w:rsidR="00207F4E">
        <w:rPr>
          <w:rFonts w:cs="Arial"/>
          <w:noProof/>
        </w:rPr>
        <w:t> </w:t>
      </w:r>
      <w:r w:rsidR="00207F4E">
        <w:rPr>
          <w:rFonts w:cs="Arial"/>
        </w:rPr>
        <w:fldChar w:fldCharType="end"/>
      </w:r>
      <w:bookmarkEnd w:id="24"/>
    </w:p>
    <w:p w14:paraId="096E13E7" w14:textId="77777777" w:rsidR="001F58CE" w:rsidRPr="00F916BD" w:rsidRDefault="007A013A" w:rsidP="001F58CE">
      <w:pPr>
        <w:rPr>
          <w:rFonts w:cs="Arial"/>
        </w:rPr>
      </w:pPr>
      <w:r>
        <w:rPr>
          <w:rFonts w:cs="Arial"/>
          <w:noProof/>
        </w:rPr>
        <mc:AlternateContent>
          <mc:Choice Requires="wps">
            <w:drawing>
              <wp:anchor distT="0" distB="0" distL="114300" distR="114300" simplePos="0" relativeHeight="251654144" behindDoc="0" locked="0" layoutInCell="1" allowOverlap="1" wp14:anchorId="7BB61F26" wp14:editId="07777777">
                <wp:simplePos x="0" y="0"/>
                <wp:positionH relativeFrom="column">
                  <wp:posOffset>2266950</wp:posOffset>
                </wp:positionH>
                <wp:positionV relativeFrom="paragraph">
                  <wp:posOffset>24130</wp:posOffset>
                </wp:positionV>
                <wp:extent cx="2066925" cy="0"/>
                <wp:effectExtent l="9525" t="5080" r="9525" b="13970"/>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B97515" id="_x0000_t32" coordsize="21600,21600" o:spt="32" o:oned="t" path="m,l21600,21600e" filled="f">
                <v:path arrowok="t" fillok="f" o:connecttype="none"/>
                <o:lock v:ext="edit" shapetype="t"/>
              </v:shapetype>
              <v:shape id="AutoShape 18" o:spid="_x0000_s1026" type="#_x0000_t32" style="position:absolute;margin-left:178.5pt;margin-top:1.9pt;width:162.7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"/>
            </w:pict>
          </mc:Fallback>
        </mc:AlternateContent>
      </w:r>
    </w:p>
    <w:p w14:paraId="305E419F" w14:textId="77777777" w:rsidR="00037092" w:rsidRDefault="001F58CE" w:rsidP="00A63D68">
      <w:pPr>
        <w:pStyle w:val="ColorfulList-Accent11"/>
        <w:numPr>
          <w:ilvl w:val="0"/>
          <w:numId w:val="5"/>
        </w:numPr>
        <w:spacing w:line="360" w:lineRule="auto"/>
        <w:rPr>
          <w:rFonts w:cs="Arial"/>
        </w:rPr>
      </w:pPr>
      <w:r w:rsidRPr="00037092">
        <w:rPr>
          <w:rFonts w:cs="Arial"/>
        </w:rPr>
        <w:t xml:space="preserve">Please list other foreign </w:t>
      </w:r>
      <w:proofErr w:type="gramStart"/>
      <w:r w:rsidRPr="00037092">
        <w:rPr>
          <w:rFonts w:cs="Arial"/>
        </w:rPr>
        <w:t>residence</w:t>
      </w:r>
      <w:proofErr w:type="gramEnd"/>
      <w:r w:rsidRPr="00037092">
        <w:rPr>
          <w:rFonts w:cs="Arial"/>
        </w:rPr>
        <w:t xml:space="preserve"> or travel, mentioning </w:t>
      </w:r>
      <w:r w:rsidR="00037092" w:rsidRPr="00037092">
        <w:rPr>
          <w:rFonts w:cs="Arial"/>
        </w:rPr>
        <w:t>length of stay</w:t>
      </w:r>
      <w:r w:rsidR="00037092">
        <w:rPr>
          <w:rFonts w:cs="Arial"/>
        </w:rPr>
        <w:t>:</w:t>
      </w:r>
    </w:p>
    <w:p w14:paraId="39EAC0F1" w14:textId="77777777" w:rsidR="001F58CE" w:rsidRDefault="007A013A" w:rsidP="00207F4E">
      <w:pPr>
        <w:pStyle w:val="ColorfulList-Accent11"/>
        <w:spacing w:line="360" w:lineRule="auto"/>
        <w:ind w:left="1440"/>
        <w:rPr>
          <w:rFonts w:cs="Arial"/>
        </w:rPr>
      </w:pPr>
      <w:bookmarkStart w:id="25" w:name="Text18"/>
      <w:r>
        <w:rPr>
          <w:rFonts w:cs="Arial"/>
          <w:noProof/>
        </w:rPr>
        <mc:AlternateContent>
          <mc:Choice Requires="wps">
            <w:drawing>
              <wp:anchor distT="0" distB="0" distL="114300" distR="114300" simplePos="0" relativeHeight="251655168" behindDoc="0" locked="0" layoutInCell="1" allowOverlap="1" wp14:anchorId="27CFA833" wp14:editId="07777777">
                <wp:simplePos x="0" y="0"/>
                <wp:positionH relativeFrom="column">
                  <wp:posOffset>914400</wp:posOffset>
                </wp:positionH>
                <wp:positionV relativeFrom="paragraph">
                  <wp:posOffset>206375</wp:posOffset>
                </wp:positionV>
                <wp:extent cx="2743200" cy="0"/>
                <wp:effectExtent l="9525" t="6350" r="9525" b="12700"/>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03382C" id="AutoShape 19" o:spid="_x0000_s1026" type="#_x0000_t32" style="position:absolute;margin-left:1in;margin-top:16.25pt;width:3in;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"/>
            </w:pict>
          </mc:Fallback>
        </mc:AlternateContent>
      </w:r>
      <w:r w:rsidR="00207F4E">
        <w:rPr>
          <w:rFonts w:cs="Arial"/>
        </w:rPr>
        <w:fldChar w:fldCharType="begin">
          <w:ffData>
            <w:name w:val="Text18"/>
            <w:enabled/>
            <w:calcOnExit w:val="0"/>
            <w:textInput/>
          </w:ffData>
        </w:fldChar>
      </w:r>
      <w:r w:rsidR="00207F4E">
        <w:rPr>
          <w:rFonts w:cs="Arial"/>
        </w:rPr>
        <w:instrText xml:space="preserve"> FORMTEXT </w:instrText>
      </w:r>
      <w:r w:rsidR="00207F4E">
        <w:rPr>
          <w:rFonts w:cs="Arial"/>
        </w:rPr>
      </w:r>
      <w:r w:rsidR="00207F4E">
        <w:rPr>
          <w:rFonts w:cs="Arial"/>
        </w:rPr>
        <w:fldChar w:fldCharType="separate"/>
      </w:r>
      <w:r w:rsidR="00207F4E">
        <w:rPr>
          <w:rFonts w:ascii="Cambria Math" w:hAnsi="Cambria Math" w:cs="Cambria Math"/>
          <w:noProof/>
        </w:rPr>
        <w:t> </w:t>
      </w:r>
      <w:r w:rsidR="00207F4E">
        <w:rPr>
          <w:rFonts w:ascii="Cambria Math" w:hAnsi="Cambria Math" w:cs="Cambria Math"/>
          <w:noProof/>
        </w:rPr>
        <w:t> </w:t>
      </w:r>
      <w:r w:rsidR="00207F4E">
        <w:rPr>
          <w:rFonts w:ascii="Cambria Math" w:hAnsi="Cambria Math" w:cs="Cambria Math"/>
          <w:noProof/>
        </w:rPr>
        <w:t> </w:t>
      </w:r>
      <w:r w:rsidR="00207F4E">
        <w:rPr>
          <w:rFonts w:ascii="Cambria Math" w:hAnsi="Cambria Math" w:cs="Cambria Math"/>
          <w:noProof/>
        </w:rPr>
        <w:t> </w:t>
      </w:r>
      <w:r w:rsidR="00207F4E">
        <w:rPr>
          <w:rFonts w:ascii="Cambria Math" w:hAnsi="Cambria Math" w:cs="Cambria Math"/>
          <w:noProof/>
        </w:rPr>
        <w:t> </w:t>
      </w:r>
      <w:r w:rsidR="00207F4E">
        <w:rPr>
          <w:rFonts w:cs="Arial"/>
        </w:rPr>
        <w:fldChar w:fldCharType="end"/>
      </w:r>
      <w:bookmarkEnd w:id="25"/>
    </w:p>
    <w:p w14:paraId="5E5E0E93" w14:textId="77777777" w:rsidR="001F58CE" w:rsidRPr="00667B88" w:rsidRDefault="00037092" w:rsidP="00037092">
      <w:pPr>
        <w:rPr>
          <w:rFonts w:ascii="Cambria" w:hAnsi="Cambria" w:cs="Arial"/>
          <w:b/>
          <w:color w:val="C0504D"/>
        </w:rPr>
      </w:pPr>
      <w:r w:rsidRPr="00667B88">
        <w:rPr>
          <w:rFonts w:ascii="Cambria" w:hAnsi="Cambria" w:cs="Arial"/>
          <w:b/>
          <w:color w:val="C0504D"/>
        </w:rPr>
        <w:t>Medical Information:</w:t>
      </w:r>
    </w:p>
    <w:p w14:paraId="38B8F052" w14:textId="77777777" w:rsidR="00037092" w:rsidRDefault="00037092" w:rsidP="00037092">
      <w:pPr>
        <w:pStyle w:val="ColorfulList-Accent11"/>
        <w:numPr>
          <w:ilvl w:val="0"/>
          <w:numId w:val="5"/>
        </w:numPr>
        <w:rPr>
          <w:rFonts w:cs="Arial"/>
        </w:rPr>
      </w:pPr>
      <w:r>
        <w:rPr>
          <w:rFonts w:cs="Arial"/>
        </w:rPr>
        <w:t xml:space="preserve">Do you have any dietary restrictions, allergies or special medical needs? </w:t>
      </w:r>
    </w:p>
    <w:bookmarkStart w:id="26" w:name="Text19"/>
    <w:p w14:paraId="6DF38903" w14:textId="77777777" w:rsidR="00037092" w:rsidRPr="00037092" w:rsidRDefault="00207F4E" w:rsidP="00037092">
      <w:pPr>
        <w:pStyle w:val="ColorfulList-Accent11"/>
        <w:ind w:left="1440"/>
        <w:rPr>
          <w:rFonts w:cs="Arial"/>
        </w:rPr>
      </w:pPr>
      <w:r>
        <w:rPr>
          <w:rFonts w:cs="Arial"/>
        </w:rPr>
        <w:fldChar w:fldCharType="begin">
          <w:ffData>
            <w:name w:val="Text1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
    </w:p>
    <w:p w14:paraId="0B45FA78" w14:textId="77777777" w:rsidR="001F58CE" w:rsidRDefault="007A013A" w:rsidP="001F58CE">
      <w:pPr>
        <w:rPr>
          <w:rFonts w:cs="Arial"/>
        </w:rPr>
      </w:pPr>
      <w:r>
        <w:rPr>
          <w:rFonts w:cs="Arial"/>
          <w:noProof/>
        </w:rPr>
        <mc:AlternateContent>
          <mc:Choice Requires="wps">
            <w:drawing>
              <wp:anchor distT="0" distB="0" distL="114300" distR="114300" simplePos="0" relativeHeight="251656192" behindDoc="0" locked="0" layoutInCell="1" allowOverlap="1" wp14:anchorId="3AB3D653" wp14:editId="07777777">
                <wp:simplePos x="0" y="0"/>
                <wp:positionH relativeFrom="column">
                  <wp:posOffset>914400</wp:posOffset>
                </wp:positionH>
                <wp:positionV relativeFrom="paragraph">
                  <wp:posOffset>35560</wp:posOffset>
                </wp:positionV>
                <wp:extent cx="2743200" cy="0"/>
                <wp:effectExtent l="9525" t="6985" r="9525" b="12065"/>
                <wp:wrapNone/>
                <wp:docPr id="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4E61F6" id="AutoShape 20" o:spid="_x0000_s1026" type="#_x0000_t32" style="position:absolute;margin-left:1in;margin-top:2.8pt;width:3in;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"/>
            </w:pict>
          </mc:Fallback>
        </mc:AlternateContent>
      </w:r>
    </w:p>
    <w:p w14:paraId="41C8F396" w14:textId="77777777" w:rsidR="007D08EC" w:rsidRDefault="007D08EC" w:rsidP="007D08EC">
      <w:pPr>
        <w:spacing w:before="240"/>
        <w:rPr>
          <w:rFonts w:ascii="Cambria" w:hAnsi="Cambria" w:cs="Arial"/>
          <w:b/>
          <w:color w:val="C0504D"/>
        </w:rPr>
      </w:pPr>
    </w:p>
    <w:p w14:paraId="6EA6C3E0" w14:textId="77777777" w:rsidR="00F85808" w:rsidRDefault="00174CE7" w:rsidP="005125AF">
      <w:pPr>
        <w:pStyle w:val="Heading1"/>
      </w:pPr>
      <w:r>
        <w:br w:type="page"/>
      </w:r>
      <w:r w:rsidR="001C7050">
        <w:lastRenderedPageBreak/>
        <w:t>Session</w:t>
      </w:r>
      <w:r w:rsidR="00D45BC7">
        <w:t xml:space="preserve"> Selection</w:t>
      </w:r>
    </w:p>
    <w:p w14:paraId="45D597A6" w14:textId="77777777" w:rsidR="00FA481E" w:rsidRDefault="00FA481E" w:rsidP="00C12D98">
      <w:pPr>
        <w:numPr>
          <w:ilvl w:val="0"/>
          <w:numId w:val="5"/>
        </w:numPr>
        <w:tabs>
          <w:tab w:val="center" w:pos="9000"/>
        </w:tabs>
        <w:spacing w:before="240"/>
        <w:rPr>
          <w:rFonts w:cs="Arial"/>
        </w:rPr>
      </w:pPr>
      <w:r w:rsidRPr="0098569A">
        <w:rPr>
          <w:rFonts w:cs="Arial"/>
        </w:rPr>
        <w:t xml:space="preserve">Please </w:t>
      </w:r>
      <w:r>
        <w:rPr>
          <w:rFonts w:cs="Arial"/>
        </w:rPr>
        <w:t>select</w:t>
      </w:r>
      <w:r w:rsidRPr="0098569A">
        <w:rPr>
          <w:rFonts w:cs="Arial"/>
        </w:rPr>
        <w:t xml:space="preserve"> your</w:t>
      </w:r>
      <w:r>
        <w:rPr>
          <w:rFonts w:cs="Arial"/>
        </w:rPr>
        <w:t xml:space="preserve"> desired</w:t>
      </w:r>
      <w:r w:rsidRPr="0098569A">
        <w:rPr>
          <w:rFonts w:cs="Arial"/>
        </w:rPr>
        <w:t xml:space="preserve"> </w:t>
      </w:r>
      <w:r>
        <w:rPr>
          <w:rFonts w:cs="Arial"/>
        </w:rPr>
        <w:t>session</w:t>
      </w:r>
    </w:p>
    <w:p w14:paraId="72A3D3EC" w14:textId="77777777" w:rsidR="00FA481E" w:rsidRDefault="00FA481E" w:rsidP="00FA481E">
      <w:pPr>
        <w:pBdr>
          <w:bottom w:val="single" w:sz="4" w:space="1" w:color="auto"/>
        </w:pBdr>
        <w:tabs>
          <w:tab w:val="decimal" w:pos="7020"/>
          <w:tab w:val="decimal" w:pos="7740"/>
          <w:tab w:val="decimal" w:pos="8550"/>
          <w:tab w:val="right" w:pos="10170"/>
        </w:tabs>
        <w:ind w:left="360"/>
        <w:rPr>
          <w:rFonts w:cs="Arial"/>
          <w:b/>
          <w:bCs/>
        </w:rPr>
      </w:pPr>
    </w:p>
    <w:p w14:paraId="0D0B940D" w14:textId="77777777" w:rsidR="00FA481E" w:rsidRDefault="00FA481E" w:rsidP="00FA481E">
      <w:pPr>
        <w:tabs>
          <w:tab w:val="decimal" w:pos="4050"/>
          <w:tab w:val="decimal" w:pos="6030"/>
          <w:tab w:val="decimal" w:pos="8100"/>
          <w:tab w:val="right" w:pos="10170"/>
        </w:tabs>
        <w:ind w:left="1440"/>
        <w:rPr>
          <w:rFonts w:cs="Arial"/>
          <w:b/>
          <w:bCs/>
        </w:rPr>
      </w:pPr>
    </w:p>
    <w:p w14:paraId="60061E4C" w14:textId="77777777" w:rsidR="004C509D" w:rsidRDefault="004C509D" w:rsidP="00123654"/>
    <w:p w14:paraId="0931A1E3" w14:textId="17684840" w:rsidR="00737E74" w:rsidRPr="004518E9" w:rsidRDefault="00737E74" w:rsidP="00737E74">
      <w:pPr>
        <w:tabs>
          <w:tab w:val="left" w:pos="1440"/>
          <w:tab w:val="center" w:pos="3870"/>
          <w:tab w:val="center" w:pos="6030"/>
          <w:tab w:val="center" w:pos="7650"/>
          <w:tab w:val="right" w:pos="10170"/>
        </w:tabs>
        <w:ind w:left="720"/>
        <w:rPr>
          <w:rFonts w:cs="Arial"/>
          <w:b/>
          <w:bCs/>
          <w:sz w:val="28"/>
          <w:szCs w:val="28"/>
        </w:rPr>
      </w:pPr>
      <w:r w:rsidRPr="003479A7">
        <w:rPr>
          <w:rFonts w:cs="Arial"/>
          <w:b/>
          <w:bCs/>
          <w:sz w:val="28"/>
          <w:szCs w:val="28"/>
        </w:rPr>
        <w:t>AY 202</w:t>
      </w:r>
      <w:r>
        <w:rPr>
          <w:rFonts w:cs="Arial"/>
          <w:b/>
          <w:bCs/>
          <w:sz w:val="28"/>
          <w:szCs w:val="28"/>
        </w:rPr>
        <w:t>6</w:t>
      </w:r>
      <w:r w:rsidRPr="003479A7">
        <w:rPr>
          <w:rFonts w:cs="Arial"/>
          <w:b/>
          <w:bCs/>
          <w:sz w:val="28"/>
          <w:szCs w:val="28"/>
        </w:rPr>
        <w:t xml:space="preserve"> - 202</w:t>
      </w:r>
      <w:r>
        <w:rPr>
          <w:rFonts w:cs="Arial"/>
          <w:b/>
          <w:bCs/>
          <w:sz w:val="28"/>
          <w:szCs w:val="28"/>
        </w:rPr>
        <w:t>7</w:t>
      </w:r>
    </w:p>
    <w:p w14:paraId="501C2F8C" w14:textId="36246722" w:rsidR="00737E74" w:rsidRPr="00987025" w:rsidRDefault="00737E74" w:rsidP="00737E74">
      <w:pPr>
        <w:tabs>
          <w:tab w:val="left" w:pos="1440"/>
          <w:tab w:val="center" w:pos="3870"/>
          <w:tab w:val="center" w:pos="6030"/>
          <w:tab w:val="center" w:pos="8222"/>
          <w:tab w:val="right" w:pos="10170"/>
        </w:tabs>
        <w:ind w:left="720"/>
        <w:rPr>
          <w:rFonts w:cs="Arial"/>
          <w:sz w:val="22"/>
          <w:szCs w:val="22"/>
        </w:rPr>
      </w:pPr>
      <w:r w:rsidRPr="009A0C44">
        <w:rPr>
          <w:rFonts w:cs="Arial"/>
          <w:sz w:val="22"/>
          <w:szCs w:val="22"/>
        </w:rPr>
        <w:fldChar w:fldCharType="begin">
          <w:ffData>
            <w:name w:val=""/>
            <w:enabled/>
            <w:calcOnExit w:val="0"/>
            <w:checkBox>
              <w:sizeAuto/>
              <w:default w:val="0"/>
              <w:checked w:val="0"/>
            </w:checkBox>
          </w:ffData>
        </w:fldChar>
      </w:r>
      <w:r w:rsidRPr="009A0C44">
        <w:rPr>
          <w:rFonts w:cs="Arial"/>
          <w:sz w:val="22"/>
          <w:szCs w:val="22"/>
        </w:rPr>
        <w:instrText xml:space="preserve"> FORMCHECKBOX </w:instrText>
      </w:r>
      <w:r w:rsidRPr="009A0C44">
        <w:rPr>
          <w:rFonts w:cs="Arial"/>
          <w:sz w:val="22"/>
          <w:szCs w:val="22"/>
        </w:rPr>
      </w:r>
      <w:r w:rsidRPr="009A0C44">
        <w:rPr>
          <w:rFonts w:cs="Arial"/>
          <w:sz w:val="22"/>
          <w:szCs w:val="22"/>
        </w:rPr>
        <w:fldChar w:fldCharType="separate"/>
      </w:r>
      <w:r w:rsidRPr="009A0C44">
        <w:rPr>
          <w:rFonts w:cs="Arial"/>
          <w:sz w:val="22"/>
          <w:szCs w:val="22"/>
        </w:rPr>
        <w:fldChar w:fldCharType="end"/>
      </w:r>
      <w:r w:rsidRPr="009A0C44">
        <w:rPr>
          <w:rFonts w:cs="Arial"/>
          <w:sz w:val="22"/>
          <w:szCs w:val="22"/>
        </w:rPr>
        <w:tab/>
      </w:r>
      <w:r>
        <w:rPr>
          <w:rFonts w:cs="Arial"/>
          <w:sz w:val="22"/>
          <w:szCs w:val="22"/>
        </w:rPr>
        <w:t>Fall</w:t>
      </w:r>
      <w:r w:rsidRPr="009A0C44">
        <w:rPr>
          <w:rFonts w:cs="Arial"/>
          <w:sz w:val="22"/>
          <w:szCs w:val="22"/>
        </w:rPr>
        <w:t xml:space="preserve"> 20</w:t>
      </w:r>
      <w:r>
        <w:rPr>
          <w:rFonts w:cs="Arial"/>
          <w:sz w:val="22"/>
          <w:szCs w:val="22"/>
        </w:rPr>
        <w:t>26</w:t>
      </w:r>
      <w:r w:rsidRPr="009A0C44">
        <w:rPr>
          <w:rFonts w:cs="Arial"/>
          <w:sz w:val="22"/>
          <w:szCs w:val="22"/>
        </w:rPr>
        <w:tab/>
      </w:r>
      <w:r>
        <w:rPr>
          <w:rFonts w:cs="Arial"/>
          <w:sz w:val="22"/>
          <w:szCs w:val="22"/>
        </w:rPr>
        <w:t>1</w:t>
      </w:r>
      <w:r w:rsidR="003F7744">
        <w:rPr>
          <w:rFonts w:cs="Arial"/>
          <w:sz w:val="22"/>
          <w:szCs w:val="22"/>
        </w:rPr>
        <w:t>7</w:t>
      </w:r>
      <w:r>
        <w:rPr>
          <w:rFonts w:cs="Arial"/>
          <w:sz w:val="22"/>
          <w:szCs w:val="22"/>
        </w:rPr>
        <w:t xml:space="preserve"> Aug</w:t>
      </w:r>
      <w:r w:rsidRPr="009A0C44">
        <w:rPr>
          <w:rFonts w:cs="Arial"/>
          <w:sz w:val="22"/>
          <w:szCs w:val="22"/>
        </w:rPr>
        <w:t xml:space="preserve"> 202</w:t>
      </w:r>
      <w:r w:rsidR="00595E9E">
        <w:rPr>
          <w:rFonts w:cs="Arial"/>
          <w:sz w:val="22"/>
          <w:szCs w:val="22"/>
        </w:rPr>
        <w:t>6</w:t>
      </w:r>
      <w:r w:rsidRPr="009A0C44">
        <w:rPr>
          <w:rFonts w:cs="Arial"/>
          <w:sz w:val="22"/>
          <w:szCs w:val="22"/>
        </w:rPr>
        <w:tab/>
      </w:r>
      <w:r>
        <w:rPr>
          <w:rFonts w:cs="Arial"/>
          <w:sz w:val="22"/>
          <w:szCs w:val="22"/>
        </w:rPr>
        <w:t>0</w:t>
      </w:r>
      <w:r w:rsidR="006C46AF">
        <w:rPr>
          <w:rFonts w:cs="Arial"/>
          <w:sz w:val="22"/>
          <w:szCs w:val="22"/>
        </w:rPr>
        <w:t>4</w:t>
      </w:r>
      <w:r>
        <w:rPr>
          <w:rFonts w:cs="Arial"/>
          <w:sz w:val="22"/>
          <w:szCs w:val="22"/>
        </w:rPr>
        <w:t xml:space="preserve"> Dec</w:t>
      </w:r>
      <w:r w:rsidRPr="009A0C44">
        <w:rPr>
          <w:rFonts w:cs="Arial"/>
          <w:sz w:val="22"/>
          <w:szCs w:val="22"/>
        </w:rPr>
        <w:t xml:space="preserve"> 202</w:t>
      </w:r>
      <w:r w:rsidR="00595E9E">
        <w:rPr>
          <w:rFonts w:cs="Arial"/>
          <w:sz w:val="22"/>
          <w:szCs w:val="22"/>
        </w:rPr>
        <w:t>6</w:t>
      </w:r>
      <w:r w:rsidRPr="009A0C44">
        <w:rPr>
          <w:rFonts w:cs="Arial"/>
          <w:sz w:val="22"/>
          <w:szCs w:val="22"/>
        </w:rPr>
        <w:tab/>
        <w:t>16 Weeks</w:t>
      </w:r>
    </w:p>
    <w:p w14:paraId="6458DC88" w14:textId="72D1F62A" w:rsidR="00737E74" w:rsidRPr="009A0C44" w:rsidRDefault="00737E74" w:rsidP="00737E74">
      <w:pPr>
        <w:tabs>
          <w:tab w:val="left" w:pos="1440"/>
          <w:tab w:val="center" w:pos="3870"/>
          <w:tab w:val="center" w:pos="6030"/>
          <w:tab w:val="center" w:pos="8222"/>
          <w:tab w:val="right" w:pos="10170"/>
        </w:tabs>
        <w:ind w:left="720"/>
        <w:rPr>
          <w:rFonts w:cs="Arial"/>
          <w:sz w:val="22"/>
          <w:szCs w:val="22"/>
        </w:rPr>
      </w:pPr>
      <w:r w:rsidRPr="009A0C44">
        <w:rPr>
          <w:rFonts w:cs="Arial"/>
          <w:sz w:val="22"/>
          <w:szCs w:val="22"/>
        </w:rPr>
        <w:fldChar w:fldCharType="begin">
          <w:ffData>
            <w:name w:val=""/>
            <w:enabled/>
            <w:calcOnExit w:val="0"/>
            <w:checkBox>
              <w:sizeAuto/>
              <w:default w:val="0"/>
              <w:checked w:val="0"/>
            </w:checkBox>
          </w:ffData>
        </w:fldChar>
      </w:r>
      <w:r w:rsidRPr="009A0C44">
        <w:rPr>
          <w:rFonts w:cs="Arial"/>
          <w:sz w:val="22"/>
          <w:szCs w:val="22"/>
        </w:rPr>
        <w:instrText xml:space="preserve"> FORMCHECKBOX </w:instrText>
      </w:r>
      <w:r w:rsidRPr="009A0C44">
        <w:rPr>
          <w:rFonts w:cs="Arial"/>
          <w:sz w:val="22"/>
          <w:szCs w:val="22"/>
        </w:rPr>
      </w:r>
      <w:r w:rsidRPr="009A0C44">
        <w:rPr>
          <w:rFonts w:cs="Arial"/>
          <w:sz w:val="22"/>
          <w:szCs w:val="22"/>
        </w:rPr>
        <w:fldChar w:fldCharType="separate"/>
      </w:r>
      <w:r w:rsidRPr="009A0C44">
        <w:rPr>
          <w:rFonts w:cs="Arial"/>
          <w:sz w:val="22"/>
          <w:szCs w:val="22"/>
        </w:rPr>
        <w:fldChar w:fldCharType="end"/>
      </w:r>
      <w:r w:rsidRPr="009A0C44">
        <w:rPr>
          <w:rFonts w:cs="Arial"/>
          <w:sz w:val="22"/>
          <w:szCs w:val="22"/>
        </w:rPr>
        <w:tab/>
        <w:t>Spring 20</w:t>
      </w:r>
      <w:r>
        <w:rPr>
          <w:rFonts w:cs="Arial"/>
          <w:sz w:val="22"/>
          <w:szCs w:val="22"/>
        </w:rPr>
        <w:t>27</w:t>
      </w:r>
      <w:r w:rsidRPr="009A0C44">
        <w:rPr>
          <w:rFonts w:cs="Arial"/>
          <w:sz w:val="22"/>
          <w:szCs w:val="22"/>
        </w:rPr>
        <w:tab/>
      </w:r>
      <w:r w:rsidR="00595E9E">
        <w:rPr>
          <w:rFonts w:cs="Arial"/>
          <w:sz w:val="22"/>
          <w:szCs w:val="22"/>
        </w:rPr>
        <w:t>11</w:t>
      </w:r>
      <w:r>
        <w:rPr>
          <w:rFonts w:cs="Arial"/>
          <w:sz w:val="22"/>
          <w:szCs w:val="22"/>
        </w:rPr>
        <w:t xml:space="preserve"> Jan 202</w:t>
      </w:r>
      <w:r w:rsidR="00595E9E">
        <w:rPr>
          <w:rFonts w:cs="Arial"/>
          <w:sz w:val="22"/>
          <w:szCs w:val="22"/>
        </w:rPr>
        <w:t>7</w:t>
      </w:r>
      <w:r w:rsidRPr="009A0C44">
        <w:rPr>
          <w:rFonts w:cs="Arial"/>
          <w:sz w:val="22"/>
          <w:szCs w:val="22"/>
        </w:rPr>
        <w:tab/>
      </w:r>
      <w:r w:rsidR="003356E8">
        <w:rPr>
          <w:rFonts w:cs="Arial"/>
          <w:sz w:val="22"/>
          <w:szCs w:val="22"/>
        </w:rPr>
        <w:t>30</w:t>
      </w:r>
      <w:r w:rsidRPr="009A0C44">
        <w:rPr>
          <w:rFonts w:cs="Arial"/>
          <w:sz w:val="22"/>
          <w:szCs w:val="22"/>
        </w:rPr>
        <w:t xml:space="preserve"> </w:t>
      </w:r>
      <w:r>
        <w:rPr>
          <w:rFonts w:cs="Arial"/>
          <w:sz w:val="22"/>
          <w:szCs w:val="22"/>
        </w:rPr>
        <w:t>Apr</w:t>
      </w:r>
      <w:r w:rsidRPr="009A0C44">
        <w:rPr>
          <w:rFonts w:cs="Arial"/>
          <w:sz w:val="22"/>
          <w:szCs w:val="22"/>
        </w:rPr>
        <w:t xml:space="preserve"> 202</w:t>
      </w:r>
      <w:r w:rsidR="003356E8">
        <w:rPr>
          <w:rFonts w:cs="Arial"/>
          <w:sz w:val="22"/>
          <w:szCs w:val="22"/>
        </w:rPr>
        <w:t>7</w:t>
      </w:r>
      <w:r w:rsidRPr="009A0C44">
        <w:rPr>
          <w:rFonts w:cs="Arial"/>
          <w:sz w:val="22"/>
          <w:szCs w:val="22"/>
        </w:rPr>
        <w:tab/>
        <w:t>16 Weeks</w:t>
      </w:r>
    </w:p>
    <w:p w14:paraId="50A76EA7" w14:textId="77777777" w:rsidR="00737E74" w:rsidRDefault="00737E74" w:rsidP="00123654"/>
    <w:p w14:paraId="6A4EC7B6" w14:textId="3377F369" w:rsidR="008151A8" w:rsidRPr="004518E9" w:rsidRDefault="008151A8" w:rsidP="008151A8">
      <w:pPr>
        <w:tabs>
          <w:tab w:val="left" w:pos="1440"/>
          <w:tab w:val="center" w:pos="3870"/>
          <w:tab w:val="center" w:pos="6030"/>
          <w:tab w:val="center" w:pos="7650"/>
          <w:tab w:val="right" w:pos="10170"/>
        </w:tabs>
        <w:ind w:left="720"/>
        <w:rPr>
          <w:rFonts w:cs="Arial"/>
          <w:b/>
          <w:bCs/>
          <w:sz w:val="28"/>
          <w:szCs w:val="28"/>
        </w:rPr>
      </w:pPr>
      <w:r w:rsidRPr="003479A7">
        <w:rPr>
          <w:rFonts w:cs="Arial"/>
          <w:b/>
          <w:bCs/>
          <w:sz w:val="28"/>
          <w:szCs w:val="28"/>
        </w:rPr>
        <w:t>AY 202</w:t>
      </w:r>
      <w:r>
        <w:rPr>
          <w:rFonts w:cs="Arial"/>
          <w:b/>
          <w:bCs/>
          <w:sz w:val="28"/>
          <w:szCs w:val="28"/>
        </w:rPr>
        <w:t>7</w:t>
      </w:r>
      <w:r w:rsidRPr="003479A7">
        <w:rPr>
          <w:rFonts w:cs="Arial"/>
          <w:b/>
          <w:bCs/>
          <w:sz w:val="28"/>
          <w:szCs w:val="28"/>
        </w:rPr>
        <w:t xml:space="preserve"> - 202</w:t>
      </w:r>
      <w:r>
        <w:rPr>
          <w:rFonts w:cs="Arial"/>
          <w:b/>
          <w:bCs/>
          <w:sz w:val="28"/>
          <w:szCs w:val="28"/>
        </w:rPr>
        <w:t>8</w:t>
      </w:r>
    </w:p>
    <w:p w14:paraId="6B5090DE" w14:textId="03CFB7CC" w:rsidR="008151A8" w:rsidRPr="00987025" w:rsidRDefault="008151A8" w:rsidP="008151A8">
      <w:pPr>
        <w:tabs>
          <w:tab w:val="left" w:pos="1440"/>
          <w:tab w:val="center" w:pos="3870"/>
          <w:tab w:val="center" w:pos="6030"/>
          <w:tab w:val="center" w:pos="8222"/>
          <w:tab w:val="right" w:pos="10170"/>
        </w:tabs>
        <w:ind w:left="720"/>
        <w:rPr>
          <w:rFonts w:cs="Arial"/>
          <w:sz w:val="22"/>
          <w:szCs w:val="22"/>
        </w:rPr>
      </w:pPr>
      <w:r w:rsidRPr="009A0C44">
        <w:rPr>
          <w:rFonts w:cs="Arial"/>
          <w:sz w:val="22"/>
          <w:szCs w:val="22"/>
        </w:rPr>
        <w:fldChar w:fldCharType="begin">
          <w:ffData>
            <w:name w:val=""/>
            <w:enabled/>
            <w:calcOnExit w:val="0"/>
            <w:checkBox>
              <w:sizeAuto/>
              <w:default w:val="0"/>
              <w:checked w:val="0"/>
            </w:checkBox>
          </w:ffData>
        </w:fldChar>
      </w:r>
      <w:r w:rsidRPr="009A0C44">
        <w:rPr>
          <w:rFonts w:cs="Arial"/>
          <w:sz w:val="22"/>
          <w:szCs w:val="22"/>
        </w:rPr>
        <w:instrText xml:space="preserve"> FORMCHECKBOX </w:instrText>
      </w:r>
      <w:r w:rsidRPr="009A0C44">
        <w:rPr>
          <w:rFonts w:cs="Arial"/>
          <w:sz w:val="22"/>
          <w:szCs w:val="22"/>
        </w:rPr>
      </w:r>
      <w:r w:rsidRPr="009A0C44">
        <w:rPr>
          <w:rFonts w:cs="Arial"/>
          <w:sz w:val="22"/>
          <w:szCs w:val="22"/>
        </w:rPr>
        <w:fldChar w:fldCharType="separate"/>
      </w:r>
      <w:r w:rsidRPr="009A0C44">
        <w:rPr>
          <w:rFonts w:cs="Arial"/>
          <w:sz w:val="22"/>
          <w:szCs w:val="22"/>
        </w:rPr>
        <w:fldChar w:fldCharType="end"/>
      </w:r>
      <w:r w:rsidRPr="009A0C44">
        <w:rPr>
          <w:rFonts w:cs="Arial"/>
          <w:sz w:val="22"/>
          <w:szCs w:val="22"/>
        </w:rPr>
        <w:tab/>
      </w:r>
      <w:r>
        <w:rPr>
          <w:rFonts w:cs="Arial"/>
          <w:sz w:val="22"/>
          <w:szCs w:val="22"/>
        </w:rPr>
        <w:t>Fall</w:t>
      </w:r>
      <w:r w:rsidRPr="009A0C44">
        <w:rPr>
          <w:rFonts w:cs="Arial"/>
          <w:sz w:val="22"/>
          <w:szCs w:val="22"/>
        </w:rPr>
        <w:t xml:space="preserve"> 20</w:t>
      </w:r>
      <w:r>
        <w:rPr>
          <w:rFonts w:cs="Arial"/>
          <w:sz w:val="22"/>
          <w:szCs w:val="22"/>
        </w:rPr>
        <w:t>27</w:t>
      </w:r>
      <w:r w:rsidRPr="009A0C44">
        <w:rPr>
          <w:rFonts w:cs="Arial"/>
          <w:sz w:val="22"/>
          <w:szCs w:val="22"/>
        </w:rPr>
        <w:tab/>
      </w:r>
      <w:r w:rsidR="00B65BF1">
        <w:rPr>
          <w:rFonts w:cs="Arial"/>
          <w:sz w:val="22"/>
          <w:szCs w:val="22"/>
        </w:rPr>
        <w:t>23</w:t>
      </w:r>
      <w:r>
        <w:rPr>
          <w:rFonts w:cs="Arial"/>
          <w:sz w:val="22"/>
          <w:szCs w:val="22"/>
        </w:rPr>
        <w:t xml:space="preserve"> Aug</w:t>
      </w:r>
      <w:r w:rsidRPr="009A0C44">
        <w:rPr>
          <w:rFonts w:cs="Arial"/>
          <w:sz w:val="22"/>
          <w:szCs w:val="22"/>
        </w:rPr>
        <w:t xml:space="preserve"> 202</w:t>
      </w:r>
      <w:r w:rsidR="00B65BF1">
        <w:rPr>
          <w:rFonts w:cs="Arial"/>
          <w:sz w:val="22"/>
          <w:szCs w:val="22"/>
        </w:rPr>
        <w:t>7</w:t>
      </w:r>
      <w:r w:rsidRPr="009A0C44">
        <w:rPr>
          <w:rFonts w:cs="Arial"/>
          <w:sz w:val="22"/>
          <w:szCs w:val="22"/>
        </w:rPr>
        <w:tab/>
      </w:r>
      <w:r w:rsidR="00B65BF1">
        <w:rPr>
          <w:rFonts w:cs="Arial"/>
          <w:sz w:val="22"/>
          <w:szCs w:val="22"/>
        </w:rPr>
        <w:t>10</w:t>
      </w:r>
      <w:r>
        <w:rPr>
          <w:rFonts w:cs="Arial"/>
          <w:sz w:val="22"/>
          <w:szCs w:val="22"/>
        </w:rPr>
        <w:t xml:space="preserve"> Dec</w:t>
      </w:r>
      <w:r w:rsidRPr="009A0C44">
        <w:rPr>
          <w:rFonts w:cs="Arial"/>
          <w:sz w:val="22"/>
          <w:szCs w:val="22"/>
        </w:rPr>
        <w:t xml:space="preserve"> 202</w:t>
      </w:r>
      <w:r w:rsidR="00B65BF1">
        <w:rPr>
          <w:rFonts w:cs="Arial"/>
          <w:sz w:val="22"/>
          <w:szCs w:val="22"/>
        </w:rPr>
        <w:t>7</w:t>
      </w:r>
      <w:r w:rsidRPr="009A0C44">
        <w:rPr>
          <w:rFonts w:cs="Arial"/>
          <w:sz w:val="22"/>
          <w:szCs w:val="22"/>
        </w:rPr>
        <w:tab/>
        <w:t>16 Weeks</w:t>
      </w:r>
    </w:p>
    <w:p w14:paraId="0CD2893E" w14:textId="73C1A22C" w:rsidR="008151A8" w:rsidRPr="009A0C44" w:rsidRDefault="008151A8" w:rsidP="008151A8">
      <w:pPr>
        <w:tabs>
          <w:tab w:val="left" w:pos="1440"/>
          <w:tab w:val="center" w:pos="3870"/>
          <w:tab w:val="center" w:pos="6030"/>
          <w:tab w:val="center" w:pos="8222"/>
          <w:tab w:val="right" w:pos="10170"/>
        </w:tabs>
        <w:ind w:left="720"/>
        <w:rPr>
          <w:rFonts w:cs="Arial"/>
          <w:sz w:val="22"/>
          <w:szCs w:val="22"/>
        </w:rPr>
      </w:pPr>
      <w:r w:rsidRPr="009A0C44">
        <w:rPr>
          <w:rFonts w:cs="Arial"/>
          <w:sz w:val="22"/>
          <w:szCs w:val="22"/>
        </w:rPr>
        <w:fldChar w:fldCharType="begin">
          <w:ffData>
            <w:name w:val=""/>
            <w:enabled/>
            <w:calcOnExit w:val="0"/>
            <w:checkBox>
              <w:sizeAuto/>
              <w:default w:val="0"/>
              <w:checked w:val="0"/>
            </w:checkBox>
          </w:ffData>
        </w:fldChar>
      </w:r>
      <w:r w:rsidRPr="009A0C44">
        <w:rPr>
          <w:rFonts w:cs="Arial"/>
          <w:sz w:val="22"/>
          <w:szCs w:val="22"/>
        </w:rPr>
        <w:instrText xml:space="preserve"> FORMCHECKBOX </w:instrText>
      </w:r>
      <w:r w:rsidRPr="009A0C44">
        <w:rPr>
          <w:rFonts w:cs="Arial"/>
          <w:sz w:val="22"/>
          <w:szCs w:val="22"/>
        </w:rPr>
      </w:r>
      <w:r w:rsidRPr="009A0C44">
        <w:rPr>
          <w:rFonts w:cs="Arial"/>
          <w:sz w:val="22"/>
          <w:szCs w:val="22"/>
        </w:rPr>
        <w:fldChar w:fldCharType="separate"/>
      </w:r>
      <w:r w:rsidRPr="009A0C44">
        <w:rPr>
          <w:rFonts w:cs="Arial"/>
          <w:sz w:val="22"/>
          <w:szCs w:val="22"/>
        </w:rPr>
        <w:fldChar w:fldCharType="end"/>
      </w:r>
      <w:r w:rsidRPr="009A0C44">
        <w:rPr>
          <w:rFonts w:cs="Arial"/>
          <w:sz w:val="22"/>
          <w:szCs w:val="22"/>
        </w:rPr>
        <w:tab/>
        <w:t>Spring 20</w:t>
      </w:r>
      <w:r>
        <w:rPr>
          <w:rFonts w:cs="Arial"/>
          <w:sz w:val="22"/>
          <w:szCs w:val="22"/>
        </w:rPr>
        <w:t>28</w:t>
      </w:r>
      <w:r w:rsidRPr="009A0C44">
        <w:rPr>
          <w:rFonts w:cs="Arial"/>
          <w:sz w:val="22"/>
          <w:szCs w:val="22"/>
        </w:rPr>
        <w:tab/>
      </w:r>
      <w:r w:rsidR="00A5500C">
        <w:rPr>
          <w:rFonts w:cs="Arial"/>
          <w:sz w:val="22"/>
          <w:szCs w:val="22"/>
        </w:rPr>
        <w:t>10</w:t>
      </w:r>
      <w:r>
        <w:rPr>
          <w:rFonts w:cs="Arial"/>
          <w:sz w:val="22"/>
          <w:szCs w:val="22"/>
        </w:rPr>
        <w:t xml:space="preserve"> Jan 202</w:t>
      </w:r>
      <w:r w:rsidR="00A5500C">
        <w:rPr>
          <w:rFonts w:cs="Arial"/>
          <w:sz w:val="22"/>
          <w:szCs w:val="22"/>
        </w:rPr>
        <w:t>8</w:t>
      </w:r>
      <w:r w:rsidRPr="009A0C44">
        <w:rPr>
          <w:rFonts w:cs="Arial"/>
          <w:sz w:val="22"/>
          <w:szCs w:val="22"/>
        </w:rPr>
        <w:tab/>
      </w:r>
      <w:r w:rsidR="001334C3">
        <w:rPr>
          <w:rFonts w:cs="Arial"/>
          <w:sz w:val="22"/>
          <w:szCs w:val="22"/>
        </w:rPr>
        <w:t>28</w:t>
      </w:r>
      <w:r w:rsidRPr="009A0C44">
        <w:rPr>
          <w:rFonts w:cs="Arial"/>
          <w:sz w:val="22"/>
          <w:szCs w:val="22"/>
        </w:rPr>
        <w:t xml:space="preserve"> </w:t>
      </w:r>
      <w:r>
        <w:rPr>
          <w:rFonts w:cs="Arial"/>
          <w:sz w:val="22"/>
          <w:szCs w:val="22"/>
        </w:rPr>
        <w:t>Apr</w:t>
      </w:r>
      <w:r w:rsidRPr="009A0C44">
        <w:rPr>
          <w:rFonts w:cs="Arial"/>
          <w:sz w:val="22"/>
          <w:szCs w:val="22"/>
        </w:rPr>
        <w:t xml:space="preserve"> 202</w:t>
      </w:r>
      <w:r w:rsidR="001334C3">
        <w:rPr>
          <w:rFonts w:cs="Arial"/>
          <w:sz w:val="22"/>
          <w:szCs w:val="22"/>
        </w:rPr>
        <w:t>8</w:t>
      </w:r>
      <w:r w:rsidRPr="009A0C44">
        <w:rPr>
          <w:rFonts w:cs="Arial"/>
          <w:sz w:val="22"/>
          <w:szCs w:val="22"/>
        </w:rPr>
        <w:tab/>
        <w:t>16 Weeks</w:t>
      </w:r>
    </w:p>
    <w:p w14:paraId="79090697" w14:textId="77777777" w:rsidR="008151A8" w:rsidRDefault="008151A8" w:rsidP="00123654"/>
    <w:p w14:paraId="0C1080E0" w14:textId="77777777" w:rsidR="004E4BD5" w:rsidRDefault="00952CA3" w:rsidP="004E4BD5">
      <w:pPr>
        <w:pStyle w:val="Heading1"/>
      </w:pPr>
      <w:r>
        <w:t>C</w:t>
      </w:r>
      <w:r w:rsidR="00C12D98">
        <w:t>ourse Selection</w:t>
      </w:r>
    </w:p>
    <w:p w14:paraId="44EAFD9C" w14:textId="77777777" w:rsidR="00C12D98" w:rsidRPr="00C12D98" w:rsidRDefault="00C12D98" w:rsidP="00C12D98"/>
    <w:p w14:paraId="4A2A7E54" w14:textId="77777777" w:rsidR="00FA481E" w:rsidRDefault="00FA481E" w:rsidP="00B94556">
      <w:pPr>
        <w:numPr>
          <w:ilvl w:val="0"/>
          <w:numId w:val="5"/>
        </w:numPr>
      </w:pPr>
      <w:r>
        <w:t xml:space="preserve">Please estimate your current language level: </w:t>
      </w:r>
      <w:r>
        <w:fldChar w:fldCharType="begin">
          <w:ffData>
            <w:name w:val="Dropdown2"/>
            <w:enabled/>
            <w:calcOnExit w:val="0"/>
            <w:ddList>
              <w:listEntry w:val="Please select one"/>
              <w:listEntry w:val="Complete Beginner"/>
              <w:listEntry w:val="Low Beginner"/>
              <w:listEntry w:val="High Beginner"/>
              <w:listEntry w:val="Low Intermediate"/>
              <w:listEntry w:val="High Intermediate"/>
              <w:listEntry w:val="Low Advanced"/>
              <w:listEntry w:val="High Advanced"/>
              <w:listEntry w:val="I don't know"/>
            </w:ddList>
          </w:ffData>
        </w:fldChar>
      </w:r>
      <w:r>
        <w:instrText xml:space="preserve"> FORMDROPDOWN </w:instrText>
      </w:r>
      <w:r>
        <w:fldChar w:fldCharType="separate"/>
      </w:r>
      <w:r>
        <w:fldChar w:fldCharType="end"/>
      </w:r>
    </w:p>
    <w:p w14:paraId="278E835D" w14:textId="77777777" w:rsidR="00FA481E" w:rsidRDefault="00FA481E" w:rsidP="00FA481E">
      <w:pPr>
        <w:pStyle w:val="HelpText"/>
        <w:rPr>
          <w:rFonts w:cs="Arial"/>
        </w:rPr>
      </w:pPr>
      <w:r>
        <w:t>Note: Course placement is determined through a placement test.</w:t>
      </w:r>
      <w:r>
        <w:br/>
      </w:r>
    </w:p>
    <w:p w14:paraId="04C56A97" w14:textId="51211390" w:rsidR="00325CEC" w:rsidRDefault="008724F8" w:rsidP="00B94556">
      <w:pPr>
        <w:numPr>
          <w:ilvl w:val="0"/>
          <w:numId w:val="5"/>
        </w:numPr>
        <w:tabs>
          <w:tab w:val="center" w:pos="9000"/>
        </w:tabs>
      </w:pPr>
      <w:r>
        <w:t xml:space="preserve">Intensive Arabic </w:t>
      </w:r>
      <w:r w:rsidR="006A2926">
        <w:t>c</w:t>
      </w:r>
      <w:r>
        <w:t>ourse</w:t>
      </w:r>
      <w:r w:rsidR="00325CEC">
        <w:t xml:space="preserve"> </w:t>
      </w:r>
      <w:r w:rsidR="006A2926">
        <w:t>s</w:t>
      </w:r>
      <w:r>
        <w:t>election (Max: 1 course)</w:t>
      </w:r>
    </w:p>
    <w:p w14:paraId="55A3982D" w14:textId="5A5A3B86" w:rsidR="00325CEC" w:rsidRPr="00A6190A" w:rsidRDefault="00325CEC" w:rsidP="00325CEC">
      <w:pPr>
        <w:pStyle w:val="HelpText"/>
      </w:pPr>
      <w:r w:rsidRPr="00A6190A">
        <w:t xml:space="preserve">Please </w:t>
      </w:r>
      <w:r>
        <w:t xml:space="preserve">select </w:t>
      </w:r>
      <w:r w:rsidR="008724F8">
        <w:t>your Intensive Arabi</w:t>
      </w:r>
      <w:r w:rsidR="00B90908">
        <w:t>c</w:t>
      </w:r>
      <w:r w:rsidR="008724F8">
        <w:t xml:space="preserve"> course</w:t>
      </w:r>
      <w:r w:rsidR="00B90908">
        <w:t xml:space="preserve">.  Intensive courses include 20 class hours per week for a total of </w:t>
      </w:r>
      <w:r w:rsidR="007D1EF6">
        <w:t>320</w:t>
      </w:r>
      <w:r w:rsidR="00B90908">
        <w:t xml:space="preserve"> hours per semester.</w:t>
      </w:r>
      <w:r w:rsidRPr="00A6190A">
        <w:t xml:space="preserve"> </w:t>
      </w:r>
      <w:r w:rsidR="00534AAB">
        <w:t xml:space="preserve"> </w:t>
      </w:r>
      <w:r w:rsidR="002F4840">
        <w:t>C</w:t>
      </w:r>
      <w:r w:rsidR="00534AAB">
        <w:t xml:space="preserve">ost </w:t>
      </w:r>
      <w:proofErr w:type="gramStart"/>
      <w:r w:rsidR="00534AAB">
        <w:t>includes:</w:t>
      </w:r>
      <w:proofErr w:type="gramEnd"/>
      <w:r w:rsidR="00534AAB">
        <w:t xml:space="preserve"> placement tests, </w:t>
      </w:r>
      <w:r w:rsidR="002F4840">
        <w:t xml:space="preserve">language course, </w:t>
      </w:r>
      <w:r w:rsidR="007D717D">
        <w:t xml:space="preserve">Academic Advisors, </w:t>
      </w:r>
      <w:r w:rsidR="00534AAB">
        <w:t>tutoring, Service and cultural activities.</w:t>
      </w:r>
      <w:r w:rsidR="00534AAB" w:rsidRPr="00A6190A">
        <w:t xml:space="preserve"> (</w:t>
      </w:r>
      <w:r w:rsidRPr="00A6190A">
        <w:t>Select only one)</w:t>
      </w:r>
    </w:p>
    <w:p w14:paraId="5A407E51" w14:textId="36E47C1C" w:rsidR="008724F8" w:rsidRPr="00836D26" w:rsidRDefault="008724F8" w:rsidP="008724F8">
      <w:pPr>
        <w:pBdr>
          <w:bottom w:val="single" w:sz="4" w:space="1" w:color="auto"/>
        </w:pBdr>
        <w:tabs>
          <w:tab w:val="decimal" w:pos="6840"/>
          <w:tab w:val="decimal" w:pos="7740"/>
          <w:tab w:val="decimal" w:pos="8550"/>
          <w:tab w:val="right" w:pos="10170"/>
        </w:tabs>
        <w:ind w:left="1080"/>
        <w:rPr>
          <w:rFonts w:cs="Arial"/>
          <w:i/>
          <w:iCs/>
          <w:sz w:val="20"/>
          <w:szCs w:val="20"/>
        </w:rPr>
      </w:pPr>
      <w:r w:rsidRPr="00836D26">
        <w:rPr>
          <w:rFonts w:cs="Arial"/>
          <w:b/>
          <w:bCs/>
        </w:rPr>
        <w:tab/>
      </w:r>
      <w:r w:rsidRPr="00836D26">
        <w:rPr>
          <w:rFonts w:cs="Arial"/>
          <w:i/>
          <w:iCs/>
          <w:sz w:val="20"/>
          <w:szCs w:val="20"/>
        </w:rPr>
        <w:t>MAD</w:t>
      </w:r>
      <w:r w:rsidRPr="00836D26">
        <w:rPr>
          <w:rFonts w:cs="Arial"/>
          <w:i/>
          <w:iCs/>
          <w:sz w:val="20"/>
          <w:szCs w:val="20"/>
        </w:rPr>
        <w:tab/>
        <w:t>USD</w:t>
      </w:r>
      <w:r w:rsidRPr="00836D26">
        <w:rPr>
          <w:rFonts w:cs="Arial"/>
          <w:i/>
          <w:iCs/>
          <w:sz w:val="20"/>
          <w:szCs w:val="20"/>
          <w:vertAlign w:val="superscript"/>
        </w:rPr>
        <w:fldChar w:fldCharType="begin"/>
      </w:r>
      <w:r w:rsidRPr="00836D26">
        <w:rPr>
          <w:rFonts w:cs="Arial"/>
          <w:i/>
          <w:iCs/>
          <w:sz w:val="20"/>
          <w:szCs w:val="20"/>
          <w:vertAlign w:val="superscript"/>
        </w:rPr>
        <w:instrText xml:space="preserve"> NOTEREF _Ref470862223 \h  \* MERGEFORMAT </w:instrText>
      </w:r>
      <w:r w:rsidRPr="00836D26">
        <w:rPr>
          <w:rFonts w:cs="Arial"/>
          <w:i/>
          <w:iCs/>
          <w:sz w:val="20"/>
          <w:szCs w:val="20"/>
          <w:vertAlign w:val="superscript"/>
        </w:rPr>
      </w:r>
      <w:r w:rsidRPr="00836D26">
        <w:rPr>
          <w:rFonts w:cs="Arial"/>
          <w:i/>
          <w:iCs/>
          <w:sz w:val="20"/>
          <w:szCs w:val="20"/>
          <w:vertAlign w:val="superscript"/>
        </w:rPr>
        <w:fldChar w:fldCharType="separate"/>
      </w:r>
      <w:r w:rsidR="00F700BC">
        <w:rPr>
          <w:rFonts w:cs="Arial"/>
          <w:i/>
          <w:iCs/>
          <w:sz w:val="20"/>
          <w:szCs w:val="20"/>
          <w:vertAlign w:val="superscript"/>
        </w:rPr>
        <w:t>1</w:t>
      </w:r>
      <w:r w:rsidRPr="00836D26">
        <w:rPr>
          <w:rFonts w:cs="Arial"/>
          <w:i/>
          <w:iCs/>
          <w:sz w:val="20"/>
          <w:szCs w:val="20"/>
          <w:vertAlign w:val="superscript"/>
        </w:rPr>
        <w:fldChar w:fldCharType="end"/>
      </w:r>
      <w:r w:rsidRPr="00836D26">
        <w:rPr>
          <w:rFonts w:cs="Arial"/>
          <w:i/>
          <w:iCs/>
          <w:sz w:val="20"/>
          <w:szCs w:val="20"/>
        </w:rPr>
        <w:tab/>
        <w:t>EURO</w:t>
      </w:r>
      <w:r w:rsidRPr="00836D26">
        <w:rPr>
          <w:rFonts w:cs="Arial"/>
          <w:i/>
          <w:iCs/>
          <w:sz w:val="20"/>
          <w:szCs w:val="20"/>
          <w:vertAlign w:val="superscript"/>
        </w:rPr>
        <w:fldChar w:fldCharType="begin"/>
      </w:r>
      <w:r w:rsidRPr="00836D26">
        <w:rPr>
          <w:rFonts w:cs="Arial"/>
          <w:i/>
          <w:iCs/>
          <w:sz w:val="20"/>
          <w:szCs w:val="20"/>
          <w:vertAlign w:val="superscript"/>
        </w:rPr>
        <w:instrText xml:space="preserve"> NOTEREF _Ref470862223 \h  \* MERGEFORMAT </w:instrText>
      </w:r>
      <w:r w:rsidRPr="00836D26">
        <w:rPr>
          <w:rFonts w:cs="Arial"/>
          <w:i/>
          <w:iCs/>
          <w:sz w:val="20"/>
          <w:szCs w:val="20"/>
          <w:vertAlign w:val="superscript"/>
        </w:rPr>
      </w:r>
      <w:r w:rsidRPr="00836D26">
        <w:rPr>
          <w:rFonts w:cs="Arial"/>
          <w:i/>
          <w:iCs/>
          <w:sz w:val="20"/>
          <w:szCs w:val="20"/>
          <w:vertAlign w:val="superscript"/>
        </w:rPr>
        <w:fldChar w:fldCharType="separate"/>
      </w:r>
      <w:r w:rsidR="00F700BC">
        <w:rPr>
          <w:rFonts w:cs="Arial"/>
          <w:i/>
          <w:iCs/>
          <w:sz w:val="20"/>
          <w:szCs w:val="20"/>
          <w:vertAlign w:val="superscript"/>
        </w:rPr>
        <w:t>1</w:t>
      </w:r>
      <w:r w:rsidRPr="00836D26">
        <w:rPr>
          <w:rFonts w:cs="Arial"/>
          <w:i/>
          <w:iCs/>
          <w:sz w:val="20"/>
          <w:szCs w:val="20"/>
          <w:vertAlign w:val="superscript"/>
        </w:rPr>
        <w:fldChar w:fldCharType="end"/>
      </w:r>
    </w:p>
    <w:p w14:paraId="1DCD5736" w14:textId="7591FAF1" w:rsidR="008724F8" w:rsidRDefault="008724F8" w:rsidP="008724F8">
      <w:pPr>
        <w:tabs>
          <w:tab w:val="left" w:pos="1440"/>
          <w:tab w:val="decimal" w:pos="6210"/>
          <w:tab w:val="decimal" w:pos="7740"/>
          <w:tab w:val="decimal" w:pos="8550"/>
          <w:tab w:val="right" w:pos="10170"/>
        </w:tabs>
        <w:ind w:left="1080"/>
        <w:rPr>
          <w:rFonts w:cs="Arial"/>
        </w:rPr>
      </w:pPr>
      <w:r>
        <w:rPr>
          <w:rFonts w:cs="Arial"/>
        </w:rPr>
        <w:t>Intensive Arabic Course (</w:t>
      </w:r>
      <w:r w:rsidR="00233F57">
        <w:rPr>
          <w:rFonts w:cs="Arial"/>
        </w:rPr>
        <w:t>320</w:t>
      </w:r>
      <w:r>
        <w:rPr>
          <w:rFonts w:cs="Arial"/>
        </w:rPr>
        <w:t xml:space="preserve"> hours)</w:t>
      </w:r>
      <w:r>
        <w:rPr>
          <w:rFonts w:cs="Arial"/>
        </w:rPr>
        <w:tab/>
      </w:r>
      <w:r w:rsidR="00126123">
        <w:rPr>
          <w:rFonts w:cs="Arial"/>
        </w:rPr>
        <w:t>2</w:t>
      </w:r>
      <w:r w:rsidR="00F85598">
        <w:rPr>
          <w:rFonts w:cs="Arial"/>
        </w:rPr>
        <w:t>5</w:t>
      </w:r>
      <w:r w:rsidR="00126123">
        <w:rPr>
          <w:rFonts w:cs="Arial"/>
        </w:rPr>
        <w:t>,</w:t>
      </w:r>
      <w:r w:rsidR="00C15755">
        <w:rPr>
          <w:rFonts w:cs="Arial"/>
        </w:rPr>
        <w:t>840</w:t>
      </w:r>
      <w:r>
        <w:rPr>
          <w:rFonts w:cs="Arial"/>
        </w:rPr>
        <w:t xml:space="preserve"> DH</w:t>
      </w:r>
      <w:r>
        <w:rPr>
          <w:rFonts w:cs="Arial"/>
        </w:rPr>
        <w:tab/>
        <w:t>$2,</w:t>
      </w:r>
      <w:r w:rsidR="00C15755">
        <w:rPr>
          <w:rFonts w:cs="Arial"/>
        </w:rPr>
        <w:t>870</w:t>
      </w:r>
      <w:r>
        <w:rPr>
          <w:rFonts w:cs="Arial"/>
        </w:rPr>
        <w:tab/>
        <w:t>2,</w:t>
      </w:r>
      <w:r w:rsidR="00C15755">
        <w:rPr>
          <w:rFonts w:cs="Arial"/>
        </w:rPr>
        <w:t>470</w:t>
      </w:r>
      <w:r w:rsidRPr="00836D26">
        <w:rPr>
          <w:rFonts w:cs="Arial"/>
        </w:rPr>
        <w:t xml:space="preserve"> €</w:t>
      </w:r>
      <w:r w:rsidRPr="00836D26">
        <w:rPr>
          <w:rFonts w:cs="Arial"/>
        </w:rPr>
        <w:tab/>
        <w:t xml:space="preserve">per </w:t>
      </w:r>
      <w:r>
        <w:rPr>
          <w:rFonts w:cs="Arial"/>
        </w:rPr>
        <w:t>course</w:t>
      </w:r>
    </w:p>
    <w:p w14:paraId="4B94D5A5" w14:textId="77777777" w:rsidR="008724F8" w:rsidRPr="00836D26" w:rsidRDefault="008724F8" w:rsidP="008724F8">
      <w:pPr>
        <w:tabs>
          <w:tab w:val="left" w:pos="1440"/>
          <w:tab w:val="decimal" w:pos="6210"/>
          <w:tab w:val="decimal" w:pos="7740"/>
          <w:tab w:val="decimal" w:pos="8550"/>
          <w:tab w:val="right" w:pos="10170"/>
        </w:tabs>
        <w:ind w:left="1080"/>
        <w:rPr>
          <w:rFonts w:cs="Arial"/>
        </w:rPr>
      </w:pPr>
    </w:p>
    <w:tbl>
      <w:tblPr>
        <w:tblW w:w="0" w:type="auto"/>
        <w:tblLook w:val="0400" w:firstRow="0" w:lastRow="0" w:firstColumn="0" w:lastColumn="0" w:noHBand="0" w:noVBand="1"/>
      </w:tblPr>
      <w:tblGrid>
        <w:gridCol w:w="5083"/>
        <w:gridCol w:w="5087"/>
      </w:tblGrid>
      <w:tr w:rsidR="008724F8" w:rsidRPr="00C6150F" w14:paraId="1B0FAFE8" w14:textId="77777777" w:rsidTr="00F63A7C">
        <w:tc>
          <w:tcPr>
            <w:tcW w:w="5193" w:type="dxa"/>
          </w:tcPr>
          <w:p w14:paraId="4EC33AFD" w14:textId="77777777" w:rsidR="008724F8" w:rsidRPr="00C6150F" w:rsidRDefault="008724F8" w:rsidP="008724F8">
            <w:pPr>
              <w:tabs>
                <w:tab w:val="left" w:pos="4962"/>
              </w:tabs>
              <w:ind w:left="1080"/>
              <w:rPr>
                <w:rFonts w:cs="Arial"/>
                <w:sz w:val="22"/>
                <w:szCs w:val="22"/>
              </w:rPr>
            </w:pPr>
            <w:r w:rsidRPr="00C6150F">
              <w:rPr>
                <w:rFonts w:cs="Arial"/>
                <w:sz w:val="22"/>
                <w:szCs w:val="22"/>
              </w:rPr>
              <w:fldChar w:fldCharType="begin">
                <w:ffData>
                  <w:name w:val="Check3"/>
                  <w:enabled/>
                  <w:calcOnExit w:val="0"/>
                  <w:checkBox>
                    <w:sizeAuto/>
                    <w:default w:val="0"/>
                    <w:checked w:val="0"/>
                  </w:checkBox>
                </w:ffData>
              </w:fldChar>
            </w:r>
            <w:r w:rsidRPr="00C6150F">
              <w:rPr>
                <w:rFonts w:cs="Arial"/>
                <w:sz w:val="22"/>
                <w:szCs w:val="22"/>
              </w:rPr>
              <w:instrText xml:space="preserve"> FORMCHECKBOX </w:instrText>
            </w:r>
            <w:r w:rsidRPr="00C6150F">
              <w:rPr>
                <w:rFonts w:cs="Arial"/>
                <w:sz w:val="22"/>
                <w:szCs w:val="22"/>
              </w:rPr>
            </w:r>
            <w:r w:rsidRPr="00C6150F">
              <w:rPr>
                <w:rFonts w:cs="Arial"/>
                <w:sz w:val="22"/>
                <w:szCs w:val="22"/>
              </w:rPr>
              <w:fldChar w:fldCharType="separate"/>
            </w:r>
            <w:r w:rsidRPr="00C6150F">
              <w:rPr>
                <w:rFonts w:cs="Arial"/>
                <w:sz w:val="22"/>
                <w:szCs w:val="22"/>
              </w:rPr>
              <w:fldChar w:fldCharType="end"/>
            </w:r>
            <w:r w:rsidRPr="00C6150F">
              <w:rPr>
                <w:rFonts w:cs="Arial"/>
                <w:sz w:val="22"/>
                <w:szCs w:val="22"/>
              </w:rPr>
              <w:t xml:space="preserve"> </w:t>
            </w:r>
            <w:r>
              <w:rPr>
                <w:rFonts w:cs="Arial"/>
                <w:sz w:val="22"/>
                <w:szCs w:val="22"/>
              </w:rPr>
              <w:t>Modern Standard Arabic</w:t>
            </w:r>
          </w:p>
        </w:tc>
        <w:tc>
          <w:tcPr>
            <w:tcW w:w="5193" w:type="dxa"/>
          </w:tcPr>
          <w:p w14:paraId="248B4164" w14:textId="77777777" w:rsidR="008724F8" w:rsidRPr="00C6150F" w:rsidRDefault="008724F8" w:rsidP="008724F8">
            <w:pPr>
              <w:tabs>
                <w:tab w:val="left" w:pos="4962"/>
              </w:tabs>
              <w:ind w:left="1080"/>
              <w:rPr>
                <w:rFonts w:cs="Arial"/>
                <w:sz w:val="22"/>
                <w:szCs w:val="22"/>
              </w:rPr>
            </w:pPr>
            <w:r w:rsidRPr="00C6150F">
              <w:rPr>
                <w:rFonts w:cs="Arial"/>
                <w:sz w:val="22"/>
                <w:szCs w:val="22"/>
              </w:rPr>
              <w:fldChar w:fldCharType="begin">
                <w:ffData>
                  <w:name w:val="Check3"/>
                  <w:enabled/>
                  <w:calcOnExit w:val="0"/>
                  <w:checkBox>
                    <w:sizeAuto/>
                    <w:default w:val="0"/>
                    <w:checked w:val="0"/>
                  </w:checkBox>
                </w:ffData>
              </w:fldChar>
            </w:r>
            <w:r w:rsidRPr="00C6150F">
              <w:rPr>
                <w:rFonts w:cs="Arial"/>
                <w:sz w:val="22"/>
                <w:szCs w:val="22"/>
              </w:rPr>
              <w:instrText xml:space="preserve"> FORMCHECKBOX </w:instrText>
            </w:r>
            <w:r w:rsidRPr="00C6150F">
              <w:rPr>
                <w:rFonts w:cs="Arial"/>
                <w:sz w:val="22"/>
                <w:szCs w:val="22"/>
              </w:rPr>
            </w:r>
            <w:r w:rsidRPr="00C6150F">
              <w:rPr>
                <w:rFonts w:cs="Arial"/>
                <w:sz w:val="22"/>
                <w:szCs w:val="22"/>
              </w:rPr>
              <w:fldChar w:fldCharType="separate"/>
            </w:r>
            <w:r w:rsidRPr="00C6150F">
              <w:rPr>
                <w:rFonts w:cs="Arial"/>
                <w:sz w:val="22"/>
                <w:szCs w:val="22"/>
              </w:rPr>
              <w:fldChar w:fldCharType="end"/>
            </w:r>
            <w:r w:rsidRPr="00C6150F">
              <w:rPr>
                <w:rFonts w:cs="Arial"/>
                <w:sz w:val="22"/>
                <w:szCs w:val="22"/>
              </w:rPr>
              <w:t xml:space="preserve"> </w:t>
            </w:r>
            <w:r>
              <w:rPr>
                <w:rFonts w:cs="Arial"/>
                <w:sz w:val="22"/>
                <w:szCs w:val="22"/>
              </w:rPr>
              <w:t>Moroccan Arabic</w:t>
            </w:r>
          </w:p>
        </w:tc>
      </w:tr>
      <w:tr w:rsidR="008724F8" w:rsidRPr="00C6150F" w14:paraId="40A8AB4E" w14:textId="77777777" w:rsidTr="00F63A7C">
        <w:tc>
          <w:tcPr>
            <w:tcW w:w="5193" w:type="dxa"/>
          </w:tcPr>
          <w:p w14:paraId="39B8D081" w14:textId="77777777" w:rsidR="008724F8" w:rsidRPr="00C6150F" w:rsidRDefault="008724F8" w:rsidP="008724F8">
            <w:pPr>
              <w:tabs>
                <w:tab w:val="left" w:pos="4962"/>
              </w:tabs>
              <w:ind w:left="1080"/>
              <w:rPr>
                <w:rFonts w:cs="Arial"/>
                <w:sz w:val="22"/>
                <w:szCs w:val="22"/>
              </w:rPr>
            </w:pPr>
            <w:r w:rsidRPr="00C6150F">
              <w:rPr>
                <w:rFonts w:cs="Arial"/>
                <w:sz w:val="22"/>
                <w:szCs w:val="22"/>
              </w:rPr>
              <w:fldChar w:fldCharType="begin">
                <w:ffData>
                  <w:name w:val="Check3"/>
                  <w:enabled/>
                  <w:calcOnExit w:val="0"/>
                  <w:checkBox>
                    <w:sizeAuto/>
                    <w:default w:val="0"/>
                    <w:checked w:val="0"/>
                  </w:checkBox>
                </w:ffData>
              </w:fldChar>
            </w:r>
            <w:r w:rsidRPr="00C6150F">
              <w:rPr>
                <w:rFonts w:cs="Arial"/>
                <w:sz w:val="22"/>
                <w:szCs w:val="22"/>
              </w:rPr>
              <w:instrText xml:space="preserve"> FORMCHECKBOX </w:instrText>
            </w:r>
            <w:r w:rsidRPr="00C6150F">
              <w:rPr>
                <w:rFonts w:cs="Arial"/>
                <w:sz w:val="22"/>
                <w:szCs w:val="22"/>
              </w:rPr>
            </w:r>
            <w:r w:rsidRPr="00C6150F">
              <w:rPr>
                <w:rFonts w:cs="Arial"/>
                <w:sz w:val="22"/>
                <w:szCs w:val="22"/>
              </w:rPr>
              <w:fldChar w:fldCharType="separate"/>
            </w:r>
            <w:r w:rsidRPr="00C6150F">
              <w:rPr>
                <w:rFonts w:cs="Arial"/>
                <w:sz w:val="22"/>
                <w:szCs w:val="22"/>
              </w:rPr>
              <w:fldChar w:fldCharType="end"/>
            </w:r>
            <w:r>
              <w:rPr>
                <w:rFonts w:cs="Arial"/>
                <w:sz w:val="22"/>
                <w:szCs w:val="22"/>
              </w:rPr>
              <w:t xml:space="preserve"> I do not wish to take intensive courses</w:t>
            </w:r>
          </w:p>
        </w:tc>
        <w:tc>
          <w:tcPr>
            <w:tcW w:w="5193" w:type="dxa"/>
          </w:tcPr>
          <w:p w14:paraId="3DEEC669" w14:textId="77777777" w:rsidR="008724F8" w:rsidRPr="00C6150F" w:rsidRDefault="008724F8" w:rsidP="008724F8">
            <w:pPr>
              <w:tabs>
                <w:tab w:val="left" w:pos="4962"/>
              </w:tabs>
              <w:ind w:left="1080"/>
              <w:rPr>
                <w:rFonts w:cs="Arial"/>
                <w:sz w:val="22"/>
                <w:szCs w:val="22"/>
              </w:rPr>
            </w:pPr>
          </w:p>
        </w:tc>
      </w:tr>
    </w:tbl>
    <w:p w14:paraId="3656B9AB" w14:textId="77777777" w:rsidR="008724F8" w:rsidRPr="009A0C44" w:rsidRDefault="008724F8" w:rsidP="008724F8">
      <w:pPr>
        <w:tabs>
          <w:tab w:val="left" w:pos="1260"/>
          <w:tab w:val="left" w:pos="3780"/>
          <w:tab w:val="decimal" w:pos="5760"/>
          <w:tab w:val="decimal" w:pos="7200"/>
          <w:tab w:val="decimal" w:pos="8370"/>
          <w:tab w:val="right" w:pos="10170"/>
        </w:tabs>
        <w:ind w:left="900"/>
        <w:rPr>
          <w:rFonts w:cs="Arial"/>
          <w:sz w:val="22"/>
          <w:szCs w:val="22"/>
        </w:rPr>
      </w:pPr>
    </w:p>
    <w:p w14:paraId="448791FF" w14:textId="239E4E1A" w:rsidR="00011DE1" w:rsidRPr="00390571" w:rsidRDefault="008724F8" w:rsidP="00B94556">
      <w:pPr>
        <w:numPr>
          <w:ilvl w:val="0"/>
          <w:numId w:val="5"/>
        </w:numPr>
        <w:tabs>
          <w:tab w:val="decimal" w:leader="dot" w:pos="6660"/>
          <w:tab w:val="decimal" w:leader="dot" w:pos="8080"/>
          <w:tab w:val="decimal" w:leader="dot" w:pos="8640"/>
          <w:tab w:val="right" w:leader="dot" w:pos="10170"/>
        </w:tabs>
        <w:spacing w:before="120"/>
        <w:rPr>
          <w:rStyle w:val="HelpTextChar"/>
          <w:rFonts w:cs="Arial"/>
          <w:color w:val="auto"/>
          <w:sz w:val="24"/>
          <w:szCs w:val="24"/>
        </w:rPr>
      </w:pPr>
      <w:r>
        <w:rPr>
          <w:rFonts w:cs="Arial"/>
        </w:rPr>
        <w:t>Standard</w:t>
      </w:r>
      <w:r w:rsidR="00011DE1" w:rsidRPr="00AD3E3D">
        <w:rPr>
          <w:rFonts w:cs="Arial"/>
        </w:rPr>
        <w:t xml:space="preserve"> Arabic course selection (</w:t>
      </w:r>
      <w:r w:rsidR="000C6EDA">
        <w:rPr>
          <w:rFonts w:cs="Arial"/>
        </w:rPr>
        <w:t xml:space="preserve">Max: </w:t>
      </w:r>
      <w:r w:rsidR="004D109A">
        <w:rPr>
          <w:rFonts w:cs="Arial"/>
        </w:rPr>
        <w:t>3</w:t>
      </w:r>
      <w:r w:rsidR="000C6EDA">
        <w:rPr>
          <w:rFonts w:cs="Arial"/>
        </w:rPr>
        <w:t xml:space="preserve"> courses</w:t>
      </w:r>
      <w:r w:rsidR="00011DE1" w:rsidRPr="00AD3E3D">
        <w:rPr>
          <w:rFonts w:cs="Arial"/>
        </w:rPr>
        <w:t xml:space="preserve">) </w:t>
      </w:r>
    </w:p>
    <w:p w14:paraId="6AB7E03B" w14:textId="300988AD" w:rsidR="00AD3E3D" w:rsidRDefault="00011DE1" w:rsidP="00011DE1">
      <w:pPr>
        <w:pStyle w:val="HelpText"/>
      </w:pPr>
      <w:r>
        <w:t xml:space="preserve">Please select your </w:t>
      </w:r>
      <w:r w:rsidR="00B90908">
        <w:t>standard</w:t>
      </w:r>
      <w:r w:rsidR="00EB6E71">
        <w:t xml:space="preserve"> course</w:t>
      </w:r>
      <w:r w:rsidR="00B90908">
        <w:t xml:space="preserve">s. Standard Courses include 6 class hours per week for total of 80 hours per semester.  </w:t>
      </w:r>
      <w:r w:rsidR="006A0035">
        <w:t xml:space="preserve">Cost </w:t>
      </w:r>
      <w:r w:rsidR="00A86344">
        <w:t>includes</w:t>
      </w:r>
      <w:r w:rsidR="006A0035">
        <w:t xml:space="preserve"> placement test, </w:t>
      </w:r>
      <w:r w:rsidR="00C4296D">
        <w:t>language course, Academic Advisors, tutoring, Service and cultural activities.</w:t>
      </w:r>
      <w:r w:rsidR="00810BD0">
        <w:t xml:space="preserve"> Please select a maximum of </w:t>
      </w:r>
      <w:r w:rsidR="004D109A">
        <w:t>3</w:t>
      </w:r>
      <w:r w:rsidR="00810BD0">
        <w:t xml:space="preserve"> courses.</w:t>
      </w:r>
      <w:r w:rsidR="002F4840">
        <w:t xml:space="preserve"> </w:t>
      </w:r>
    </w:p>
    <w:p w14:paraId="43EE1CF3" w14:textId="7C13C4D6" w:rsidR="00011DE1" w:rsidRPr="00836D26" w:rsidRDefault="00011DE1" w:rsidP="00534AAB">
      <w:pPr>
        <w:pBdr>
          <w:bottom w:val="single" w:sz="4" w:space="1" w:color="auto"/>
        </w:pBdr>
        <w:tabs>
          <w:tab w:val="decimal" w:pos="6840"/>
          <w:tab w:val="decimal" w:pos="7740"/>
          <w:tab w:val="decimal" w:pos="8550"/>
          <w:tab w:val="right" w:pos="10170"/>
        </w:tabs>
        <w:ind w:left="1080"/>
        <w:rPr>
          <w:rFonts w:cs="Arial"/>
          <w:i/>
          <w:iCs/>
          <w:sz w:val="20"/>
          <w:szCs w:val="20"/>
        </w:rPr>
      </w:pPr>
      <w:r w:rsidRPr="00836D26">
        <w:rPr>
          <w:rFonts w:cs="Arial"/>
          <w:b/>
          <w:bCs/>
        </w:rPr>
        <w:tab/>
      </w:r>
      <w:r w:rsidRPr="00836D26">
        <w:rPr>
          <w:rFonts w:cs="Arial"/>
          <w:i/>
          <w:iCs/>
          <w:sz w:val="20"/>
          <w:szCs w:val="20"/>
        </w:rPr>
        <w:t>MAD</w:t>
      </w:r>
      <w:r w:rsidRPr="00836D26">
        <w:rPr>
          <w:rFonts w:cs="Arial"/>
          <w:i/>
          <w:iCs/>
          <w:sz w:val="20"/>
          <w:szCs w:val="20"/>
        </w:rPr>
        <w:tab/>
        <w:t>USD</w:t>
      </w:r>
      <w:r w:rsidRPr="00836D26">
        <w:rPr>
          <w:rFonts w:cs="Arial"/>
          <w:i/>
          <w:iCs/>
          <w:sz w:val="20"/>
          <w:szCs w:val="20"/>
          <w:vertAlign w:val="superscript"/>
        </w:rPr>
        <w:fldChar w:fldCharType="begin"/>
      </w:r>
      <w:r w:rsidRPr="00836D26">
        <w:rPr>
          <w:rFonts w:cs="Arial"/>
          <w:i/>
          <w:iCs/>
          <w:sz w:val="20"/>
          <w:szCs w:val="20"/>
          <w:vertAlign w:val="superscript"/>
        </w:rPr>
        <w:instrText xml:space="preserve"> NOTEREF _Ref470862223 \h  \* MERGEFORMAT </w:instrText>
      </w:r>
      <w:r w:rsidRPr="00836D26">
        <w:rPr>
          <w:rFonts w:cs="Arial"/>
          <w:i/>
          <w:iCs/>
          <w:sz w:val="20"/>
          <w:szCs w:val="20"/>
          <w:vertAlign w:val="superscript"/>
        </w:rPr>
      </w:r>
      <w:r w:rsidRPr="00836D26">
        <w:rPr>
          <w:rFonts w:cs="Arial"/>
          <w:i/>
          <w:iCs/>
          <w:sz w:val="20"/>
          <w:szCs w:val="20"/>
          <w:vertAlign w:val="superscript"/>
        </w:rPr>
        <w:fldChar w:fldCharType="separate"/>
      </w:r>
      <w:r w:rsidR="00F700BC">
        <w:rPr>
          <w:rFonts w:cs="Arial"/>
          <w:i/>
          <w:iCs/>
          <w:sz w:val="20"/>
          <w:szCs w:val="20"/>
          <w:vertAlign w:val="superscript"/>
        </w:rPr>
        <w:t>1</w:t>
      </w:r>
      <w:r w:rsidRPr="00836D26">
        <w:rPr>
          <w:rFonts w:cs="Arial"/>
          <w:i/>
          <w:iCs/>
          <w:sz w:val="20"/>
          <w:szCs w:val="20"/>
          <w:vertAlign w:val="superscript"/>
        </w:rPr>
        <w:fldChar w:fldCharType="end"/>
      </w:r>
      <w:r w:rsidRPr="00836D26">
        <w:rPr>
          <w:rFonts w:cs="Arial"/>
          <w:i/>
          <w:iCs/>
          <w:sz w:val="20"/>
          <w:szCs w:val="20"/>
        </w:rPr>
        <w:tab/>
        <w:t>EURO</w:t>
      </w:r>
      <w:r w:rsidRPr="00836D26">
        <w:rPr>
          <w:rFonts w:cs="Arial"/>
          <w:i/>
          <w:iCs/>
          <w:sz w:val="20"/>
          <w:szCs w:val="20"/>
          <w:vertAlign w:val="superscript"/>
        </w:rPr>
        <w:fldChar w:fldCharType="begin"/>
      </w:r>
      <w:r w:rsidRPr="00836D26">
        <w:rPr>
          <w:rFonts w:cs="Arial"/>
          <w:i/>
          <w:iCs/>
          <w:sz w:val="20"/>
          <w:szCs w:val="20"/>
          <w:vertAlign w:val="superscript"/>
        </w:rPr>
        <w:instrText xml:space="preserve"> NOTEREF _Ref470862223 \h  \* MERGEFORMAT </w:instrText>
      </w:r>
      <w:r w:rsidRPr="00836D26">
        <w:rPr>
          <w:rFonts w:cs="Arial"/>
          <w:i/>
          <w:iCs/>
          <w:sz w:val="20"/>
          <w:szCs w:val="20"/>
          <w:vertAlign w:val="superscript"/>
        </w:rPr>
      </w:r>
      <w:r w:rsidRPr="00836D26">
        <w:rPr>
          <w:rFonts w:cs="Arial"/>
          <w:i/>
          <w:iCs/>
          <w:sz w:val="20"/>
          <w:szCs w:val="20"/>
          <w:vertAlign w:val="superscript"/>
        </w:rPr>
        <w:fldChar w:fldCharType="separate"/>
      </w:r>
      <w:r w:rsidR="00F700BC">
        <w:rPr>
          <w:rFonts w:cs="Arial"/>
          <w:i/>
          <w:iCs/>
          <w:sz w:val="20"/>
          <w:szCs w:val="20"/>
          <w:vertAlign w:val="superscript"/>
        </w:rPr>
        <w:t>1</w:t>
      </w:r>
      <w:r w:rsidRPr="00836D26">
        <w:rPr>
          <w:rFonts w:cs="Arial"/>
          <w:i/>
          <w:iCs/>
          <w:sz w:val="20"/>
          <w:szCs w:val="20"/>
          <w:vertAlign w:val="superscript"/>
        </w:rPr>
        <w:fldChar w:fldCharType="end"/>
      </w:r>
    </w:p>
    <w:p w14:paraId="3BBFDE02" w14:textId="4F74C08F" w:rsidR="00011DE1" w:rsidRPr="00836D26" w:rsidRDefault="008724F8" w:rsidP="0058097A">
      <w:pPr>
        <w:tabs>
          <w:tab w:val="left" w:pos="1440"/>
          <w:tab w:val="decimal" w:pos="6210"/>
          <w:tab w:val="decimal" w:pos="7740"/>
          <w:tab w:val="decimal" w:pos="8550"/>
          <w:tab w:val="right" w:pos="10170"/>
        </w:tabs>
        <w:ind w:left="1080"/>
        <w:rPr>
          <w:rFonts w:cs="Arial"/>
        </w:rPr>
      </w:pPr>
      <w:r>
        <w:rPr>
          <w:rFonts w:cs="Arial"/>
        </w:rPr>
        <w:t>Standard Arabic</w:t>
      </w:r>
      <w:r w:rsidR="00011DE1">
        <w:rPr>
          <w:rFonts w:cs="Arial"/>
        </w:rPr>
        <w:t xml:space="preserve"> Course</w:t>
      </w:r>
      <w:r w:rsidR="002F4840">
        <w:rPr>
          <w:rFonts w:cs="Arial"/>
        </w:rPr>
        <w:t xml:space="preserve"> (</w:t>
      </w:r>
      <w:r>
        <w:rPr>
          <w:rFonts w:cs="Arial"/>
        </w:rPr>
        <w:t>8</w:t>
      </w:r>
      <w:r w:rsidR="002F4840">
        <w:rPr>
          <w:rFonts w:cs="Arial"/>
        </w:rPr>
        <w:t>0 hours</w:t>
      </w:r>
      <w:r w:rsidR="00D1781D">
        <w:rPr>
          <w:rFonts w:cs="Arial"/>
        </w:rPr>
        <w:t>)</w:t>
      </w:r>
      <w:r w:rsidR="00D1781D">
        <w:rPr>
          <w:rFonts w:cs="Arial"/>
        </w:rPr>
        <w:tab/>
      </w:r>
      <w:r w:rsidR="0058097A">
        <w:rPr>
          <w:rFonts w:cs="Arial"/>
        </w:rPr>
        <w:t>8,9</w:t>
      </w:r>
      <w:r w:rsidR="00D1781D">
        <w:rPr>
          <w:rFonts w:cs="Arial"/>
        </w:rPr>
        <w:t>00 DH</w:t>
      </w:r>
      <w:r w:rsidR="00D1781D">
        <w:rPr>
          <w:rFonts w:cs="Arial"/>
        </w:rPr>
        <w:tab/>
        <w:t>$</w:t>
      </w:r>
      <w:r w:rsidR="0058097A">
        <w:rPr>
          <w:rFonts w:cs="Arial"/>
        </w:rPr>
        <w:t>9</w:t>
      </w:r>
      <w:r w:rsidR="00F5575A">
        <w:rPr>
          <w:rFonts w:cs="Arial"/>
        </w:rPr>
        <w:t>95</w:t>
      </w:r>
      <w:r w:rsidR="00D1781D">
        <w:rPr>
          <w:rFonts w:cs="Arial"/>
        </w:rPr>
        <w:tab/>
      </w:r>
      <w:r w:rsidR="00F407C3">
        <w:rPr>
          <w:rFonts w:cs="Arial"/>
        </w:rPr>
        <w:t>845</w:t>
      </w:r>
      <w:r w:rsidR="00011DE1" w:rsidRPr="00836D26">
        <w:rPr>
          <w:rFonts w:cs="Arial"/>
        </w:rPr>
        <w:t xml:space="preserve"> €</w:t>
      </w:r>
      <w:r w:rsidR="00011DE1" w:rsidRPr="00836D26">
        <w:rPr>
          <w:rFonts w:cs="Arial"/>
        </w:rPr>
        <w:tab/>
        <w:t xml:space="preserve">per </w:t>
      </w:r>
      <w:r w:rsidR="00011DE1">
        <w:rPr>
          <w:rFonts w:cs="Arial"/>
        </w:rPr>
        <w:t>course</w:t>
      </w:r>
    </w:p>
    <w:p w14:paraId="45FB0818" w14:textId="77777777" w:rsidR="00C12D98" w:rsidRDefault="00C12D98" w:rsidP="00534AAB">
      <w:pPr>
        <w:tabs>
          <w:tab w:val="left" w:pos="4962"/>
        </w:tabs>
        <w:ind w:left="1080"/>
        <w:rPr>
          <w:rFonts w:cs="Arial"/>
          <w:sz w:val="22"/>
          <w:szCs w:val="22"/>
        </w:rPr>
      </w:pPr>
    </w:p>
    <w:tbl>
      <w:tblPr>
        <w:tblW w:w="0" w:type="auto"/>
        <w:tblLook w:val="0400" w:firstRow="0" w:lastRow="0" w:firstColumn="0" w:lastColumn="0" w:noHBand="0" w:noVBand="1"/>
      </w:tblPr>
      <w:tblGrid>
        <w:gridCol w:w="5085"/>
        <w:gridCol w:w="5085"/>
      </w:tblGrid>
      <w:tr w:rsidR="00C12D98" w:rsidRPr="00C6150F" w14:paraId="45A2C659" w14:textId="77777777" w:rsidTr="00C6150F">
        <w:tc>
          <w:tcPr>
            <w:tcW w:w="5193" w:type="dxa"/>
          </w:tcPr>
          <w:p w14:paraId="282F9B37" w14:textId="77777777" w:rsidR="00C12D98" w:rsidRPr="00C6150F" w:rsidRDefault="00C12D98" w:rsidP="00C6150F">
            <w:pPr>
              <w:tabs>
                <w:tab w:val="left" w:pos="4962"/>
              </w:tabs>
              <w:ind w:left="1080"/>
              <w:rPr>
                <w:rFonts w:cs="Arial"/>
                <w:sz w:val="22"/>
                <w:szCs w:val="22"/>
              </w:rPr>
            </w:pPr>
            <w:r w:rsidRPr="00C6150F">
              <w:rPr>
                <w:rFonts w:cs="Arial"/>
                <w:sz w:val="22"/>
                <w:szCs w:val="22"/>
              </w:rPr>
              <w:fldChar w:fldCharType="begin">
                <w:ffData>
                  <w:name w:val="Check3"/>
                  <w:enabled/>
                  <w:calcOnExit w:val="0"/>
                  <w:checkBox>
                    <w:sizeAuto/>
                    <w:default w:val="0"/>
                    <w:checked w:val="0"/>
                  </w:checkBox>
                </w:ffData>
              </w:fldChar>
            </w:r>
            <w:r w:rsidRPr="00C6150F">
              <w:rPr>
                <w:rFonts w:cs="Arial"/>
                <w:sz w:val="22"/>
                <w:szCs w:val="22"/>
              </w:rPr>
              <w:instrText xml:space="preserve"> FORMCHECKBOX </w:instrText>
            </w:r>
            <w:r w:rsidRPr="00C6150F">
              <w:rPr>
                <w:rFonts w:cs="Arial"/>
                <w:sz w:val="22"/>
                <w:szCs w:val="22"/>
              </w:rPr>
            </w:r>
            <w:r w:rsidRPr="00C6150F">
              <w:rPr>
                <w:rFonts w:cs="Arial"/>
                <w:sz w:val="22"/>
                <w:szCs w:val="22"/>
              </w:rPr>
              <w:fldChar w:fldCharType="separate"/>
            </w:r>
            <w:r w:rsidRPr="00C6150F">
              <w:rPr>
                <w:rFonts w:cs="Arial"/>
                <w:sz w:val="22"/>
                <w:szCs w:val="22"/>
              </w:rPr>
              <w:fldChar w:fldCharType="end"/>
            </w:r>
            <w:r w:rsidRPr="00C6150F">
              <w:rPr>
                <w:rFonts w:cs="Arial"/>
                <w:sz w:val="22"/>
                <w:szCs w:val="22"/>
              </w:rPr>
              <w:t xml:space="preserve"> </w:t>
            </w:r>
            <w:r w:rsidR="00B90908">
              <w:rPr>
                <w:rFonts w:cs="Arial"/>
                <w:sz w:val="22"/>
                <w:szCs w:val="22"/>
              </w:rPr>
              <w:t>Modern Standard Arabic</w:t>
            </w:r>
          </w:p>
          <w:p w14:paraId="01253926" w14:textId="77777777" w:rsidR="00C12D98" w:rsidRPr="00C6150F" w:rsidRDefault="00C12D98" w:rsidP="00C6150F">
            <w:pPr>
              <w:tabs>
                <w:tab w:val="left" w:pos="4962"/>
              </w:tabs>
              <w:ind w:left="1080"/>
              <w:rPr>
                <w:rFonts w:cs="Arial"/>
                <w:sz w:val="22"/>
                <w:szCs w:val="22"/>
              </w:rPr>
            </w:pPr>
            <w:r w:rsidRPr="00C6150F">
              <w:rPr>
                <w:rFonts w:cs="Arial"/>
                <w:sz w:val="22"/>
                <w:szCs w:val="22"/>
              </w:rPr>
              <w:fldChar w:fldCharType="begin">
                <w:ffData>
                  <w:name w:val="Check3"/>
                  <w:enabled/>
                  <w:calcOnExit w:val="0"/>
                  <w:checkBox>
                    <w:sizeAuto/>
                    <w:default w:val="0"/>
                    <w:checked w:val="0"/>
                  </w:checkBox>
                </w:ffData>
              </w:fldChar>
            </w:r>
            <w:r w:rsidRPr="00C6150F">
              <w:rPr>
                <w:rFonts w:cs="Arial"/>
                <w:sz w:val="22"/>
                <w:szCs w:val="22"/>
              </w:rPr>
              <w:instrText xml:space="preserve"> FORMCHECKBOX </w:instrText>
            </w:r>
            <w:r w:rsidRPr="00C6150F">
              <w:rPr>
                <w:rFonts w:cs="Arial"/>
                <w:sz w:val="22"/>
                <w:szCs w:val="22"/>
              </w:rPr>
            </w:r>
            <w:r w:rsidRPr="00C6150F">
              <w:rPr>
                <w:rFonts w:cs="Arial"/>
                <w:sz w:val="22"/>
                <w:szCs w:val="22"/>
              </w:rPr>
              <w:fldChar w:fldCharType="separate"/>
            </w:r>
            <w:r w:rsidRPr="00C6150F">
              <w:rPr>
                <w:rFonts w:cs="Arial"/>
                <w:sz w:val="22"/>
                <w:szCs w:val="22"/>
              </w:rPr>
              <w:fldChar w:fldCharType="end"/>
            </w:r>
            <w:r w:rsidRPr="00C6150F">
              <w:rPr>
                <w:rFonts w:cs="Arial"/>
                <w:sz w:val="22"/>
                <w:szCs w:val="22"/>
              </w:rPr>
              <w:t xml:space="preserve"> Moroccan Arabic</w:t>
            </w:r>
          </w:p>
        </w:tc>
        <w:tc>
          <w:tcPr>
            <w:tcW w:w="5193" w:type="dxa"/>
          </w:tcPr>
          <w:p w14:paraId="23EBFAE2" w14:textId="77777777" w:rsidR="00C12D98" w:rsidRPr="00C6150F" w:rsidRDefault="00C12D98" w:rsidP="00C6150F">
            <w:pPr>
              <w:tabs>
                <w:tab w:val="left" w:pos="4962"/>
              </w:tabs>
              <w:ind w:left="1080"/>
              <w:rPr>
                <w:rFonts w:cs="Arial"/>
                <w:sz w:val="22"/>
                <w:szCs w:val="22"/>
              </w:rPr>
            </w:pPr>
            <w:r w:rsidRPr="00C6150F">
              <w:rPr>
                <w:rFonts w:cs="Arial"/>
                <w:sz w:val="22"/>
                <w:szCs w:val="22"/>
              </w:rPr>
              <w:fldChar w:fldCharType="begin">
                <w:ffData>
                  <w:name w:val="Check3"/>
                  <w:enabled/>
                  <w:calcOnExit w:val="0"/>
                  <w:checkBox>
                    <w:sizeAuto/>
                    <w:default w:val="0"/>
                    <w:checked w:val="0"/>
                  </w:checkBox>
                </w:ffData>
              </w:fldChar>
            </w:r>
            <w:r w:rsidRPr="00C6150F">
              <w:rPr>
                <w:rFonts w:cs="Arial"/>
                <w:sz w:val="22"/>
                <w:szCs w:val="22"/>
              </w:rPr>
              <w:instrText xml:space="preserve"> FORMCHECKBOX </w:instrText>
            </w:r>
            <w:r w:rsidRPr="00C6150F">
              <w:rPr>
                <w:rFonts w:cs="Arial"/>
                <w:sz w:val="22"/>
                <w:szCs w:val="22"/>
              </w:rPr>
            </w:r>
            <w:r w:rsidRPr="00C6150F">
              <w:rPr>
                <w:rFonts w:cs="Arial"/>
                <w:sz w:val="22"/>
                <w:szCs w:val="22"/>
              </w:rPr>
              <w:fldChar w:fldCharType="separate"/>
            </w:r>
            <w:r w:rsidRPr="00C6150F">
              <w:rPr>
                <w:rFonts w:cs="Arial"/>
                <w:sz w:val="22"/>
                <w:szCs w:val="22"/>
              </w:rPr>
              <w:fldChar w:fldCharType="end"/>
            </w:r>
            <w:r w:rsidRPr="00C6150F">
              <w:rPr>
                <w:rFonts w:cs="Arial"/>
                <w:sz w:val="22"/>
                <w:szCs w:val="22"/>
              </w:rPr>
              <w:t xml:space="preserve"> Media Arabic</w:t>
            </w:r>
          </w:p>
          <w:p w14:paraId="047CF869" w14:textId="77777777" w:rsidR="00C12D98" w:rsidRPr="00C6150F" w:rsidRDefault="00C12D98" w:rsidP="00C6150F">
            <w:pPr>
              <w:tabs>
                <w:tab w:val="left" w:pos="4962"/>
              </w:tabs>
              <w:ind w:left="1080"/>
              <w:rPr>
                <w:rFonts w:cs="Arial"/>
                <w:sz w:val="22"/>
                <w:szCs w:val="22"/>
              </w:rPr>
            </w:pPr>
            <w:r w:rsidRPr="00C6150F">
              <w:rPr>
                <w:rFonts w:cs="Arial"/>
                <w:sz w:val="22"/>
                <w:szCs w:val="22"/>
              </w:rPr>
              <w:fldChar w:fldCharType="begin">
                <w:ffData>
                  <w:name w:val="Check3"/>
                  <w:enabled/>
                  <w:calcOnExit w:val="0"/>
                  <w:checkBox>
                    <w:sizeAuto/>
                    <w:default w:val="0"/>
                    <w:checked w:val="0"/>
                  </w:checkBox>
                </w:ffData>
              </w:fldChar>
            </w:r>
            <w:r w:rsidRPr="00C6150F">
              <w:rPr>
                <w:rFonts w:cs="Arial"/>
                <w:sz w:val="22"/>
                <w:szCs w:val="22"/>
              </w:rPr>
              <w:instrText xml:space="preserve"> FORMCHECKBOX </w:instrText>
            </w:r>
            <w:r w:rsidRPr="00C6150F">
              <w:rPr>
                <w:rFonts w:cs="Arial"/>
                <w:sz w:val="22"/>
                <w:szCs w:val="22"/>
              </w:rPr>
            </w:r>
            <w:r w:rsidRPr="00C6150F">
              <w:rPr>
                <w:rFonts w:cs="Arial"/>
                <w:sz w:val="22"/>
                <w:szCs w:val="22"/>
              </w:rPr>
              <w:fldChar w:fldCharType="separate"/>
            </w:r>
            <w:r w:rsidRPr="00C6150F">
              <w:rPr>
                <w:rFonts w:cs="Arial"/>
                <w:sz w:val="22"/>
                <w:szCs w:val="22"/>
              </w:rPr>
              <w:fldChar w:fldCharType="end"/>
            </w:r>
            <w:r w:rsidRPr="00C6150F">
              <w:rPr>
                <w:rFonts w:cs="Arial"/>
                <w:sz w:val="22"/>
                <w:szCs w:val="22"/>
              </w:rPr>
              <w:t xml:space="preserve"> Arabic Literature</w:t>
            </w:r>
          </w:p>
        </w:tc>
      </w:tr>
      <w:tr w:rsidR="00B90908" w:rsidRPr="00C6150F" w14:paraId="205CDDD3" w14:textId="77777777" w:rsidTr="00C6150F">
        <w:tc>
          <w:tcPr>
            <w:tcW w:w="5193" w:type="dxa"/>
          </w:tcPr>
          <w:p w14:paraId="7987E873" w14:textId="77777777" w:rsidR="00B90908" w:rsidRPr="00C6150F" w:rsidRDefault="00B90908" w:rsidP="00C6150F">
            <w:pPr>
              <w:tabs>
                <w:tab w:val="left" w:pos="4962"/>
              </w:tabs>
              <w:ind w:left="1080"/>
              <w:rPr>
                <w:rFonts w:cs="Arial"/>
                <w:sz w:val="22"/>
                <w:szCs w:val="22"/>
              </w:rPr>
            </w:pPr>
            <w:r w:rsidRPr="00C6150F">
              <w:rPr>
                <w:rFonts w:cs="Arial"/>
                <w:sz w:val="22"/>
                <w:szCs w:val="22"/>
              </w:rPr>
              <w:fldChar w:fldCharType="begin">
                <w:ffData>
                  <w:name w:val="Check3"/>
                  <w:enabled/>
                  <w:calcOnExit w:val="0"/>
                  <w:checkBox>
                    <w:sizeAuto/>
                    <w:default w:val="0"/>
                    <w:checked w:val="0"/>
                  </w:checkBox>
                </w:ffData>
              </w:fldChar>
            </w:r>
            <w:r w:rsidRPr="00C6150F">
              <w:rPr>
                <w:rFonts w:cs="Arial"/>
                <w:sz w:val="22"/>
                <w:szCs w:val="22"/>
              </w:rPr>
              <w:instrText xml:space="preserve"> FORMCHECKBOX </w:instrText>
            </w:r>
            <w:r w:rsidRPr="00C6150F">
              <w:rPr>
                <w:rFonts w:cs="Arial"/>
                <w:sz w:val="22"/>
                <w:szCs w:val="22"/>
              </w:rPr>
            </w:r>
            <w:r w:rsidRPr="00C6150F">
              <w:rPr>
                <w:rFonts w:cs="Arial"/>
                <w:sz w:val="22"/>
                <w:szCs w:val="22"/>
              </w:rPr>
              <w:fldChar w:fldCharType="separate"/>
            </w:r>
            <w:r w:rsidRPr="00C6150F">
              <w:rPr>
                <w:rFonts w:cs="Arial"/>
                <w:sz w:val="22"/>
                <w:szCs w:val="22"/>
              </w:rPr>
              <w:fldChar w:fldCharType="end"/>
            </w:r>
            <w:r>
              <w:rPr>
                <w:rFonts w:cs="Arial"/>
                <w:sz w:val="22"/>
                <w:szCs w:val="22"/>
              </w:rPr>
              <w:t xml:space="preserve"> </w:t>
            </w:r>
            <w:r w:rsidRPr="00C6150F">
              <w:rPr>
                <w:rFonts w:cs="Arial"/>
                <w:sz w:val="22"/>
                <w:szCs w:val="22"/>
              </w:rPr>
              <w:t>Classical Arabic</w:t>
            </w:r>
          </w:p>
        </w:tc>
        <w:tc>
          <w:tcPr>
            <w:tcW w:w="5193" w:type="dxa"/>
          </w:tcPr>
          <w:p w14:paraId="049F31CB" w14:textId="77777777" w:rsidR="00B90908" w:rsidRPr="00C6150F" w:rsidRDefault="00B90908" w:rsidP="00C6150F">
            <w:pPr>
              <w:tabs>
                <w:tab w:val="left" w:pos="4962"/>
              </w:tabs>
              <w:ind w:left="1080"/>
              <w:rPr>
                <w:rFonts w:cs="Arial"/>
                <w:sz w:val="22"/>
                <w:szCs w:val="22"/>
              </w:rPr>
            </w:pPr>
          </w:p>
        </w:tc>
      </w:tr>
      <w:tr w:rsidR="00B90908" w:rsidRPr="00C6150F" w14:paraId="0B1DA3A2" w14:textId="77777777" w:rsidTr="00C6150F">
        <w:tc>
          <w:tcPr>
            <w:tcW w:w="5193" w:type="dxa"/>
          </w:tcPr>
          <w:p w14:paraId="1CFA5912" w14:textId="77777777" w:rsidR="00B90908" w:rsidRPr="00C6150F" w:rsidRDefault="00B90908" w:rsidP="00C6150F">
            <w:pPr>
              <w:tabs>
                <w:tab w:val="left" w:pos="4962"/>
              </w:tabs>
              <w:ind w:left="1080"/>
              <w:rPr>
                <w:rFonts w:cs="Arial"/>
                <w:sz w:val="22"/>
                <w:szCs w:val="22"/>
              </w:rPr>
            </w:pPr>
            <w:r w:rsidRPr="00C6150F">
              <w:rPr>
                <w:rFonts w:cs="Arial"/>
                <w:sz w:val="22"/>
                <w:szCs w:val="22"/>
              </w:rPr>
              <w:fldChar w:fldCharType="begin">
                <w:ffData>
                  <w:name w:val="Check3"/>
                  <w:enabled/>
                  <w:calcOnExit w:val="0"/>
                  <w:checkBox>
                    <w:sizeAuto/>
                    <w:default w:val="0"/>
                    <w:checked w:val="0"/>
                  </w:checkBox>
                </w:ffData>
              </w:fldChar>
            </w:r>
            <w:r w:rsidRPr="00C6150F">
              <w:rPr>
                <w:rFonts w:cs="Arial"/>
                <w:sz w:val="22"/>
                <w:szCs w:val="22"/>
              </w:rPr>
              <w:instrText xml:space="preserve"> FORMCHECKBOX </w:instrText>
            </w:r>
            <w:r w:rsidRPr="00C6150F">
              <w:rPr>
                <w:rFonts w:cs="Arial"/>
                <w:sz w:val="22"/>
                <w:szCs w:val="22"/>
              </w:rPr>
            </w:r>
            <w:r w:rsidRPr="00C6150F">
              <w:rPr>
                <w:rFonts w:cs="Arial"/>
                <w:sz w:val="22"/>
                <w:szCs w:val="22"/>
              </w:rPr>
              <w:fldChar w:fldCharType="separate"/>
            </w:r>
            <w:r w:rsidRPr="00C6150F">
              <w:rPr>
                <w:rFonts w:cs="Arial"/>
                <w:sz w:val="22"/>
                <w:szCs w:val="22"/>
              </w:rPr>
              <w:fldChar w:fldCharType="end"/>
            </w:r>
            <w:r>
              <w:rPr>
                <w:rFonts w:cs="Arial"/>
                <w:sz w:val="22"/>
                <w:szCs w:val="22"/>
              </w:rPr>
              <w:t xml:space="preserve"> I do not wish to take standard Courses</w:t>
            </w:r>
          </w:p>
        </w:tc>
        <w:tc>
          <w:tcPr>
            <w:tcW w:w="5193" w:type="dxa"/>
          </w:tcPr>
          <w:p w14:paraId="53128261" w14:textId="77777777" w:rsidR="00B90908" w:rsidRPr="00C6150F" w:rsidRDefault="00B90908" w:rsidP="00C6150F">
            <w:pPr>
              <w:tabs>
                <w:tab w:val="left" w:pos="4962"/>
              </w:tabs>
              <w:ind w:left="1080"/>
              <w:rPr>
                <w:rFonts w:cs="Arial"/>
                <w:sz w:val="22"/>
                <w:szCs w:val="22"/>
              </w:rPr>
            </w:pPr>
          </w:p>
        </w:tc>
      </w:tr>
    </w:tbl>
    <w:p w14:paraId="62486C05" w14:textId="7A7A14F1" w:rsidR="00C0451D" w:rsidRDefault="00C0451D" w:rsidP="00C12D98"/>
    <w:p w14:paraId="38825C6F" w14:textId="77777777" w:rsidR="00C0451D" w:rsidRDefault="00C0451D">
      <w:r>
        <w:br w:type="page"/>
      </w:r>
    </w:p>
    <w:p w14:paraId="0B84A351" w14:textId="77777777" w:rsidR="00011DE1" w:rsidRDefault="00011DE1" w:rsidP="00C12D98"/>
    <w:p w14:paraId="1711325C" w14:textId="77777777" w:rsidR="00AD3E3D" w:rsidRPr="00011DE1" w:rsidRDefault="00AD3E3D" w:rsidP="00B94556">
      <w:pPr>
        <w:numPr>
          <w:ilvl w:val="0"/>
          <w:numId w:val="5"/>
        </w:numPr>
        <w:tabs>
          <w:tab w:val="left" w:pos="1530"/>
          <w:tab w:val="decimal" w:leader="dot" w:pos="6660"/>
          <w:tab w:val="decimal" w:leader="dot" w:pos="8080"/>
          <w:tab w:val="decimal" w:leader="dot" w:pos="8640"/>
          <w:tab w:val="right" w:leader="dot" w:pos="10170"/>
        </w:tabs>
        <w:rPr>
          <w:rStyle w:val="HelpTextChar"/>
          <w:i/>
          <w:iCs/>
        </w:rPr>
      </w:pPr>
      <w:r w:rsidRPr="00347937">
        <w:rPr>
          <w:rFonts w:cs="Arial"/>
        </w:rPr>
        <w:t>Area Studies Course Selection</w:t>
      </w:r>
      <w:r>
        <w:rPr>
          <w:rFonts w:cs="Arial"/>
        </w:rPr>
        <w:t xml:space="preserve"> (</w:t>
      </w:r>
      <w:r w:rsidR="00120BB2">
        <w:rPr>
          <w:rFonts w:cs="Arial"/>
        </w:rPr>
        <w:t xml:space="preserve">Max: </w:t>
      </w:r>
      <w:r w:rsidR="00B90908">
        <w:rPr>
          <w:rFonts w:cs="Arial"/>
        </w:rPr>
        <w:t>4</w:t>
      </w:r>
      <w:r w:rsidR="00390571">
        <w:rPr>
          <w:rFonts w:cs="Arial"/>
        </w:rPr>
        <w:t xml:space="preserve"> courses)</w:t>
      </w:r>
      <w:r w:rsidR="00715CA4">
        <w:rPr>
          <w:rFonts w:cs="Arial"/>
        </w:rPr>
        <w:br/>
      </w:r>
      <w:r w:rsidRPr="009723E9">
        <w:rPr>
          <w:rStyle w:val="HelpTextChar"/>
          <w:i/>
          <w:iCs/>
        </w:rPr>
        <w:t>Please select the course</w:t>
      </w:r>
      <w:r w:rsidR="00EB6E71">
        <w:rPr>
          <w:rStyle w:val="HelpTextChar"/>
          <w:i/>
          <w:iCs/>
        </w:rPr>
        <w:t>s</w:t>
      </w:r>
      <w:r w:rsidRPr="009723E9">
        <w:rPr>
          <w:rStyle w:val="HelpTextChar"/>
          <w:i/>
          <w:iCs/>
        </w:rPr>
        <w:t xml:space="preserve"> that match your academic and personal interests.  </w:t>
      </w:r>
      <w:r>
        <w:rPr>
          <w:rStyle w:val="HelpTextChar"/>
          <w:i/>
          <w:iCs/>
        </w:rPr>
        <w:t xml:space="preserve">Area studies courses are </w:t>
      </w:r>
      <w:r w:rsidR="00196CAD">
        <w:rPr>
          <w:rStyle w:val="HelpTextChar"/>
          <w:i/>
          <w:iCs/>
        </w:rPr>
        <w:t>taught by renown</w:t>
      </w:r>
      <w:r w:rsidR="00EB6E71">
        <w:rPr>
          <w:rStyle w:val="HelpTextChar"/>
          <w:i/>
          <w:iCs/>
        </w:rPr>
        <w:t>ed</w:t>
      </w:r>
      <w:r w:rsidR="00196CAD">
        <w:rPr>
          <w:rStyle w:val="HelpTextChar"/>
          <w:i/>
          <w:iCs/>
        </w:rPr>
        <w:t xml:space="preserve"> professors </w:t>
      </w:r>
      <w:r w:rsidR="005B454E">
        <w:rPr>
          <w:rStyle w:val="HelpTextChar"/>
          <w:i/>
          <w:iCs/>
        </w:rPr>
        <w:t xml:space="preserve">from Mohammed V university, Ibn Tofail University, Hassan II University and </w:t>
      </w:r>
      <w:r w:rsidR="00196CAD">
        <w:rPr>
          <w:rStyle w:val="HelpTextChar"/>
          <w:i/>
          <w:iCs/>
        </w:rPr>
        <w:t xml:space="preserve">are </w:t>
      </w:r>
      <w:r>
        <w:rPr>
          <w:rStyle w:val="HelpTextChar"/>
          <w:i/>
          <w:iCs/>
        </w:rPr>
        <w:t>available in Arabic &amp; English.  (</w:t>
      </w:r>
      <w:r w:rsidR="00B90908">
        <w:rPr>
          <w:rStyle w:val="HelpTextChar"/>
          <w:i/>
          <w:iCs/>
        </w:rPr>
        <w:t>24</w:t>
      </w:r>
      <w:r>
        <w:rPr>
          <w:rStyle w:val="HelpTextChar"/>
          <w:i/>
          <w:iCs/>
        </w:rPr>
        <w:t xml:space="preserve"> contact hours)</w:t>
      </w:r>
      <w:r w:rsidRPr="009723E9">
        <w:rPr>
          <w:rStyle w:val="HelpTextChar"/>
          <w:i/>
          <w:iCs/>
        </w:rPr>
        <w:t xml:space="preserve"> | </w:t>
      </w:r>
      <w:hyperlink r:id="rId12" w:history="1">
        <w:r w:rsidRPr="009723E9">
          <w:rPr>
            <w:rStyle w:val="HelpTextChar"/>
            <w:i/>
            <w:iCs/>
            <w:u w:val="single"/>
          </w:rPr>
          <w:t>More course details</w:t>
        </w:r>
      </w:hyperlink>
    </w:p>
    <w:p w14:paraId="6F2A5803" w14:textId="31A0F11E" w:rsidR="00011DE1" w:rsidRPr="00836D26" w:rsidRDefault="00011DE1" w:rsidP="00534AAB">
      <w:pPr>
        <w:pBdr>
          <w:bottom w:val="single" w:sz="4" w:space="1" w:color="auto"/>
        </w:pBdr>
        <w:tabs>
          <w:tab w:val="decimal" w:pos="6840"/>
          <w:tab w:val="decimal" w:pos="7740"/>
          <w:tab w:val="decimal" w:pos="8550"/>
          <w:tab w:val="right" w:pos="10170"/>
        </w:tabs>
        <w:ind w:left="1170"/>
        <w:rPr>
          <w:rFonts w:cs="Arial"/>
          <w:i/>
          <w:iCs/>
          <w:sz w:val="20"/>
          <w:szCs w:val="20"/>
        </w:rPr>
      </w:pPr>
      <w:r w:rsidRPr="00836D26">
        <w:rPr>
          <w:rFonts w:cs="Arial"/>
          <w:b/>
          <w:bCs/>
        </w:rPr>
        <w:tab/>
      </w:r>
      <w:r w:rsidRPr="00836D26">
        <w:rPr>
          <w:rFonts w:cs="Arial"/>
          <w:i/>
          <w:iCs/>
          <w:sz w:val="20"/>
          <w:szCs w:val="20"/>
        </w:rPr>
        <w:t>MAD</w:t>
      </w:r>
      <w:r w:rsidRPr="00836D26">
        <w:rPr>
          <w:rFonts w:cs="Arial"/>
          <w:i/>
          <w:iCs/>
          <w:sz w:val="20"/>
          <w:szCs w:val="20"/>
        </w:rPr>
        <w:tab/>
        <w:t>USD</w:t>
      </w:r>
      <w:r w:rsidRPr="00836D26">
        <w:rPr>
          <w:rFonts w:cs="Arial"/>
          <w:i/>
          <w:iCs/>
          <w:sz w:val="20"/>
          <w:szCs w:val="20"/>
          <w:vertAlign w:val="superscript"/>
        </w:rPr>
        <w:fldChar w:fldCharType="begin"/>
      </w:r>
      <w:r w:rsidRPr="00836D26">
        <w:rPr>
          <w:rFonts w:cs="Arial"/>
          <w:i/>
          <w:iCs/>
          <w:sz w:val="20"/>
          <w:szCs w:val="20"/>
          <w:vertAlign w:val="superscript"/>
        </w:rPr>
        <w:instrText xml:space="preserve"> NOTEREF _Ref470862223 \h  \* MERGEFORMAT </w:instrText>
      </w:r>
      <w:r w:rsidRPr="00836D26">
        <w:rPr>
          <w:rFonts w:cs="Arial"/>
          <w:i/>
          <w:iCs/>
          <w:sz w:val="20"/>
          <w:szCs w:val="20"/>
          <w:vertAlign w:val="superscript"/>
        </w:rPr>
      </w:r>
      <w:r w:rsidRPr="00836D26">
        <w:rPr>
          <w:rFonts w:cs="Arial"/>
          <w:i/>
          <w:iCs/>
          <w:sz w:val="20"/>
          <w:szCs w:val="20"/>
          <w:vertAlign w:val="superscript"/>
        </w:rPr>
        <w:fldChar w:fldCharType="separate"/>
      </w:r>
      <w:r w:rsidR="00F700BC">
        <w:rPr>
          <w:rFonts w:cs="Arial"/>
          <w:i/>
          <w:iCs/>
          <w:sz w:val="20"/>
          <w:szCs w:val="20"/>
          <w:vertAlign w:val="superscript"/>
        </w:rPr>
        <w:t>1</w:t>
      </w:r>
      <w:r w:rsidRPr="00836D26">
        <w:rPr>
          <w:rFonts w:cs="Arial"/>
          <w:i/>
          <w:iCs/>
          <w:sz w:val="20"/>
          <w:szCs w:val="20"/>
          <w:vertAlign w:val="superscript"/>
        </w:rPr>
        <w:fldChar w:fldCharType="end"/>
      </w:r>
      <w:r w:rsidRPr="00836D26">
        <w:rPr>
          <w:rFonts w:cs="Arial"/>
          <w:i/>
          <w:iCs/>
          <w:sz w:val="20"/>
          <w:szCs w:val="20"/>
        </w:rPr>
        <w:tab/>
        <w:t>EURO</w:t>
      </w:r>
      <w:r w:rsidRPr="00836D26">
        <w:rPr>
          <w:rFonts w:cs="Arial"/>
          <w:i/>
          <w:iCs/>
          <w:sz w:val="20"/>
          <w:szCs w:val="20"/>
          <w:vertAlign w:val="superscript"/>
        </w:rPr>
        <w:fldChar w:fldCharType="begin"/>
      </w:r>
      <w:r w:rsidRPr="00836D26">
        <w:rPr>
          <w:rFonts w:cs="Arial"/>
          <w:i/>
          <w:iCs/>
          <w:sz w:val="20"/>
          <w:szCs w:val="20"/>
          <w:vertAlign w:val="superscript"/>
        </w:rPr>
        <w:instrText xml:space="preserve"> NOTEREF _Ref470862223 \h  \* MERGEFORMAT </w:instrText>
      </w:r>
      <w:r w:rsidRPr="00836D26">
        <w:rPr>
          <w:rFonts w:cs="Arial"/>
          <w:i/>
          <w:iCs/>
          <w:sz w:val="20"/>
          <w:szCs w:val="20"/>
          <w:vertAlign w:val="superscript"/>
        </w:rPr>
      </w:r>
      <w:r w:rsidRPr="00836D26">
        <w:rPr>
          <w:rFonts w:cs="Arial"/>
          <w:i/>
          <w:iCs/>
          <w:sz w:val="20"/>
          <w:szCs w:val="20"/>
          <w:vertAlign w:val="superscript"/>
        </w:rPr>
        <w:fldChar w:fldCharType="separate"/>
      </w:r>
      <w:r w:rsidR="00F700BC">
        <w:rPr>
          <w:rFonts w:cs="Arial"/>
          <w:i/>
          <w:iCs/>
          <w:sz w:val="20"/>
          <w:szCs w:val="20"/>
          <w:vertAlign w:val="superscript"/>
        </w:rPr>
        <w:t>1</w:t>
      </w:r>
      <w:r w:rsidRPr="00836D26">
        <w:rPr>
          <w:rFonts w:cs="Arial"/>
          <w:i/>
          <w:iCs/>
          <w:sz w:val="20"/>
          <w:szCs w:val="20"/>
          <w:vertAlign w:val="superscript"/>
        </w:rPr>
        <w:fldChar w:fldCharType="end"/>
      </w:r>
    </w:p>
    <w:p w14:paraId="3165D6FB" w14:textId="7C717D2F" w:rsidR="00011DE1" w:rsidRPr="00836D26" w:rsidRDefault="00AE1138" w:rsidP="00534AAB">
      <w:pPr>
        <w:tabs>
          <w:tab w:val="left" w:pos="1440"/>
          <w:tab w:val="decimal" w:pos="6210"/>
          <w:tab w:val="decimal" w:pos="7740"/>
          <w:tab w:val="decimal" w:pos="8550"/>
          <w:tab w:val="right" w:pos="10170"/>
        </w:tabs>
        <w:ind w:left="1170"/>
        <w:rPr>
          <w:rFonts w:cs="Arial"/>
        </w:rPr>
      </w:pPr>
      <w:r>
        <w:rPr>
          <w:rFonts w:cs="Arial"/>
        </w:rPr>
        <w:t>Arear Study Courses (</w:t>
      </w:r>
      <w:r w:rsidR="002559EF">
        <w:rPr>
          <w:rFonts w:cs="Arial"/>
        </w:rPr>
        <w:t>24</w:t>
      </w:r>
      <w:r w:rsidR="00D1781D">
        <w:rPr>
          <w:rFonts w:cs="Arial"/>
        </w:rPr>
        <w:t xml:space="preserve"> hours per course)</w:t>
      </w:r>
      <w:r w:rsidR="00D1781D">
        <w:rPr>
          <w:rFonts w:cs="Arial"/>
        </w:rPr>
        <w:tab/>
        <w:t>4,500 DH</w:t>
      </w:r>
      <w:r w:rsidR="00D1781D">
        <w:rPr>
          <w:rFonts w:cs="Arial"/>
        </w:rPr>
        <w:tab/>
        <w:t>$495</w:t>
      </w:r>
      <w:r w:rsidR="00D1781D">
        <w:rPr>
          <w:rFonts w:cs="Arial"/>
        </w:rPr>
        <w:tab/>
        <w:t>445</w:t>
      </w:r>
      <w:r w:rsidR="00011DE1" w:rsidRPr="00836D26">
        <w:rPr>
          <w:rFonts w:cs="Arial"/>
        </w:rPr>
        <w:t xml:space="preserve"> €</w:t>
      </w:r>
      <w:r w:rsidR="00011DE1" w:rsidRPr="00836D26">
        <w:rPr>
          <w:rFonts w:cs="Arial"/>
        </w:rPr>
        <w:tab/>
        <w:t xml:space="preserve">per </w:t>
      </w:r>
      <w:r w:rsidR="00011DE1">
        <w:rPr>
          <w:rFonts w:cs="Arial"/>
        </w:rPr>
        <w:t>course</w:t>
      </w:r>
    </w:p>
    <w:p w14:paraId="789ACE83" w14:textId="77777777" w:rsidR="00F6709D" w:rsidRPr="00347937" w:rsidRDefault="00F6709D" w:rsidP="003D1C9D">
      <w:pPr>
        <w:tabs>
          <w:tab w:val="left" w:pos="5670"/>
          <w:tab w:val="center" w:pos="9000"/>
        </w:tabs>
        <w:spacing w:before="120"/>
        <w:ind w:left="567"/>
        <w:rPr>
          <w:rFonts w:cs="Arial"/>
        </w:rPr>
      </w:pPr>
      <w:r>
        <w:rPr>
          <w:rFonts w:cs="Arial"/>
        </w:rPr>
        <w:t>ART</w:t>
      </w:r>
    </w:p>
    <w:p w14:paraId="48BDF400" w14:textId="5D544D68" w:rsidR="00F6709D" w:rsidRPr="00F91DFA" w:rsidRDefault="00F6709D" w:rsidP="003D1C9D">
      <w:pPr>
        <w:tabs>
          <w:tab w:val="left" w:pos="5245"/>
        </w:tabs>
        <w:ind w:left="851"/>
        <w:rPr>
          <w:rFonts w:cs="Arial"/>
          <w:sz w:val="22"/>
          <w:szCs w:val="22"/>
        </w:rPr>
      </w:pPr>
      <w:r w:rsidRPr="00F91DFA">
        <w:rPr>
          <w:rFonts w:cs="Arial"/>
          <w:sz w:val="22"/>
          <w:szCs w:val="22"/>
        </w:rPr>
        <w:fldChar w:fldCharType="begin">
          <w:ffData>
            <w:name w:val="Check3"/>
            <w:enabled/>
            <w:calcOnExit w:val="0"/>
            <w:checkBox>
              <w:sizeAuto/>
              <w:default w:val="0"/>
              <w:checked w:val="0"/>
            </w:checkBox>
          </w:ffData>
        </w:fldChar>
      </w:r>
      <w:r w:rsidRPr="00F91DFA">
        <w:rPr>
          <w:rFonts w:cs="Arial"/>
          <w:sz w:val="22"/>
          <w:szCs w:val="22"/>
        </w:rPr>
        <w:instrText xml:space="preserve"> FORMCHECKBOX </w:instrText>
      </w:r>
      <w:r w:rsidRPr="00F91DFA">
        <w:rPr>
          <w:rFonts w:cs="Arial"/>
          <w:sz w:val="22"/>
          <w:szCs w:val="22"/>
        </w:rPr>
      </w:r>
      <w:r w:rsidRPr="00F91DFA">
        <w:rPr>
          <w:rFonts w:cs="Arial"/>
          <w:sz w:val="22"/>
          <w:szCs w:val="22"/>
        </w:rPr>
        <w:fldChar w:fldCharType="separate"/>
      </w:r>
      <w:r w:rsidRPr="00F91DFA">
        <w:rPr>
          <w:rFonts w:cs="Arial"/>
          <w:sz w:val="22"/>
          <w:szCs w:val="22"/>
        </w:rPr>
        <w:fldChar w:fldCharType="end"/>
      </w:r>
      <w:r>
        <w:rPr>
          <w:rFonts w:cs="Arial"/>
          <w:sz w:val="22"/>
          <w:szCs w:val="22"/>
        </w:rPr>
        <w:t xml:space="preserve"> ART</w:t>
      </w:r>
      <w:r w:rsidRPr="00F91DFA">
        <w:rPr>
          <w:rFonts w:cs="Arial"/>
          <w:sz w:val="22"/>
          <w:szCs w:val="22"/>
        </w:rPr>
        <w:t xml:space="preserve">111 </w:t>
      </w:r>
      <w:r>
        <w:rPr>
          <w:rFonts w:cs="Arial"/>
          <w:sz w:val="22"/>
          <w:szCs w:val="22"/>
        </w:rPr>
        <w:t>–</w:t>
      </w:r>
      <w:r w:rsidRPr="00F91DFA">
        <w:rPr>
          <w:rFonts w:cs="Arial"/>
          <w:sz w:val="22"/>
          <w:szCs w:val="22"/>
        </w:rPr>
        <w:t xml:space="preserve"> </w:t>
      </w:r>
      <w:r>
        <w:rPr>
          <w:rFonts w:cs="Arial"/>
          <w:sz w:val="22"/>
          <w:szCs w:val="22"/>
        </w:rPr>
        <w:t>Intro to Arabic Calligraphy</w:t>
      </w:r>
      <w:r w:rsidRPr="00F91DFA">
        <w:rPr>
          <w:rFonts w:cs="Arial"/>
          <w:sz w:val="22"/>
          <w:szCs w:val="22"/>
        </w:rPr>
        <w:tab/>
      </w:r>
      <w:r w:rsidRPr="00F91DFA">
        <w:rPr>
          <w:rFonts w:cs="Arial"/>
          <w:sz w:val="22"/>
          <w:szCs w:val="22"/>
        </w:rPr>
        <w:fldChar w:fldCharType="begin">
          <w:ffData>
            <w:name w:val="Check3"/>
            <w:enabled/>
            <w:calcOnExit w:val="0"/>
            <w:checkBox>
              <w:sizeAuto/>
              <w:default w:val="0"/>
              <w:checked w:val="0"/>
            </w:checkBox>
          </w:ffData>
        </w:fldChar>
      </w:r>
      <w:r w:rsidRPr="00F91DFA">
        <w:rPr>
          <w:rFonts w:cs="Arial"/>
          <w:sz w:val="22"/>
          <w:szCs w:val="22"/>
        </w:rPr>
        <w:instrText xml:space="preserve"> FORMCHECKBOX </w:instrText>
      </w:r>
      <w:r w:rsidRPr="00F91DFA">
        <w:rPr>
          <w:rFonts w:cs="Arial"/>
          <w:sz w:val="22"/>
          <w:szCs w:val="22"/>
        </w:rPr>
      </w:r>
      <w:r w:rsidRPr="00F91DFA">
        <w:rPr>
          <w:rFonts w:cs="Arial"/>
          <w:sz w:val="22"/>
          <w:szCs w:val="22"/>
        </w:rPr>
        <w:fldChar w:fldCharType="separate"/>
      </w:r>
      <w:r w:rsidRPr="00F91DFA">
        <w:rPr>
          <w:rFonts w:cs="Arial"/>
          <w:sz w:val="22"/>
          <w:szCs w:val="22"/>
        </w:rPr>
        <w:fldChar w:fldCharType="end"/>
      </w:r>
      <w:r w:rsidRPr="00F91DFA">
        <w:rPr>
          <w:rFonts w:cs="Arial"/>
          <w:sz w:val="22"/>
          <w:szCs w:val="22"/>
        </w:rPr>
        <w:t xml:space="preserve"> </w:t>
      </w:r>
      <w:r>
        <w:rPr>
          <w:rFonts w:cs="Arial"/>
          <w:sz w:val="22"/>
          <w:szCs w:val="22"/>
        </w:rPr>
        <w:t>ART112 – Advanced Arabic Calligraphy</w:t>
      </w:r>
    </w:p>
    <w:p w14:paraId="495E8E28" w14:textId="77777777" w:rsidR="00AD3E3D" w:rsidRPr="00347937" w:rsidRDefault="00AD3E3D" w:rsidP="003D1C9D">
      <w:pPr>
        <w:tabs>
          <w:tab w:val="left" w:pos="5670"/>
          <w:tab w:val="center" w:pos="9000"/>
        </w:tabs>
        <w:spacing w:before="120"/>
        <w:ind w:left="567"/>
        <w:rPr>
          <w:rFonts w:cs="Arial"/>
        </w:rPr>
      </w:pPr>
      <w:r w:rsidRPr="00347937">
        <w:rPr>
          <w:rFonts w:cs="Arial"/>
        </w:rPr>
        <w:t>Sociology</w:t>
      </w:r>
    </w:p>
    <w:p w14:paraId="30C80E79" w14:textId="4D509A84" w:rsidR="00AD3E3D" w:rsidRPr="00F91DFA" w:rsidRDefault="00AD3E3D" w:rsidP="00482186">
      <w:pPr>
        <w:tabs>
          <w:tab w:val="left" w:pos="5245"/>
        </w:tabs>
        <w:ind w:left="851"/>
        <w:rPr>
          <w:rFonts w:cs="Arial"/>
          <w:sz w:val="22"/>
          <w:szCs w:val="22"/>
        </w:rPr>
      </w:pPr>
      <w:r w:rsidRPr="00F91DFA">
        <w:rPr>
          <w:rFonts w:cs="Arial"/>
          <w:sz w:val="22"/>
          <w:szCs w:val="22"/>
        </w:rPr>
        <w:fldChar w:fldCharType="begin">
          <w:ffData>
            <w:name w:val="Check3"/>
            <w:enabled/>
            <w:calcOnExit w:val="0"/>
            <w:checkBox>
              <w:sizeAuto/>
              <w:default w:val="0"/>
              <w:checked w:val="0"/>
            </w:checkBox>
          </w:ffData>
        </w:fldChar>
      </w:r>
      <w:r w:rsidRPr="00F91DFA">
        <w:rPr>
          <w:rFonts w:cs="Arial"/>
          <w:sz w:val="22"/>
          <w:szCs w:val="22"/>
        </w:rPr>
        <w:instrText xml:space="preserve"> FORMCHECKBOX </w:instrText>
      </w:r>
      <w:r w:rsidRPr="00F91DFA">
        <w:rPr>
          <w:rFonts w:cs="Arial"/>
          <w:sz w:val="22"/>
          <w:szCs w:val="22"/>
        </w:rPr>
      </w:r>
      <w:r w:rsidRPr="00F91DFA">
        <w:rPr>
          <w:rFonts w:cs="Arial"/>
          <w:sz w:val="22"/>
          <w:szCs w:val="22"/>
        </w:rPr>
        <w:fldChar w:fldCharType="separate"/>
      </w:r>
      <w:r w:rsidRPr="00F91DFA">
        <w:rPr>
          <w:rFonts w:cs="Arial"/>
          <w:sz w:val="22"/>
          <w:szCs w:val="22"/>
        </w:rPr>
        <w:fldChar w:fldCharType="end"/>
      </w:r>
      <w:r w:rsidRPr="00F91DFA">
        <w:rPr>
          <w:rFonts w:cs="Arial"/>
          <w:sz w:val="22"/>
          <w:szCs w:val="22"/>
        </w:rPr>
        <w:t xml:space="preserve"> SOC111 - Gender </w:t>
      </w:r>
      <w:r>
        <w:rPr>
          <w:rFonts w:cs="Arial"/>
          <w:sz w:val="22"/>
          <w:szCs w:val="22"/>
        </w:rPr>
        <w:t>&amp;</w:t>
      </w:r>
      <w:r w:rsidRPr="00F91DFA">
        <w:rPr>
          <w:rFonts w:cs="Arial"/>
          <w:sz w:val="22"/>
          <w:szCs w:val="22"/>
        </w:rPr>
        <w:t xml:space="preserve"> Society in Morocco</w:t>
      </w:r>
      <w:r w:rsidRPr="00F91DFA">
        <w:rPr>
          <w:rFonts w:cs="Arial"/>
          <w:sz w:val="22"/>
          <w:szCs w:val="22"/>
        </w:rPr>
        <w:tab/>
      </w:r>
    </w:p>
    <w:p w14:paraId="7E483017" w14:textId="77777777" w:rsidR="00AD3E3D" w:rsidRPr="00347937" w:rsidRDefault="00AD3E3D" w:rsidP="003D1C9D">
      <w:pPr>
        <w:tabs>
          <w:tab w:val="left" w:pos="5670"/>
          <w:tab w:val="center" w:pos="9000"/>
        </w:tabs>
        <w:spacing w:before="120"/>
        <w:ind w:left="567"/>
        <w:rPr>
          <w:rFonts w:cs="Arial"/>
        </w:rPr>
      </w:pPr>
      <w:r w:rsidRPr="00347937">
        <w:rPr>
          <w:rFonts w:cs="Arial"/>
        </w:rPr>
        <w:t>Politics</w:t>
      </w:r>
    </w:p>
    <w:p w14:paraId="098D40A4" w14:textId="77777777" w:rsidR="00AD3E3D" w:rsidRPr="00F91DFA" w:rsidRDefault="00AD3E3D" w:rsidP="00482186">
      <w:pPr>
        <w:tabs>
          <w:tab w:val="left" w:pos="5245"/>
        </w:tabs>
        <w:ind w:left="851"/>
        <w:rPr>
          <w:rFonts w:cs="Arial"/>
          <w:sz w:val="22"/>
          <w:szCs w:val="22"/>
        </w:rPr>
      </w:pPr>
      <w:r w:rsidRPr="00F91DFA">
        <w:rPr>
          <w:rFonts w:cs="Arial"/>
          <w:sz w:val="22"/>
          <w:szCs w:val="22"/>
        </w:rPr>
        <w:fldChar w:fldCharType="begin">
          <w:ffData>
            <w:name w:val="Check3"/>
            <w:enabled/>
            <w:calcOnExit w:val="0"/>
            <w:checkBox>
              <w:sizeAuto/>
              <w:default w:val="0"/>
              <w:checked w:val="0"/>
            </w:checkBox>
          </w:ffData>
        </w:fldChar>
      </w:r>
      <w:r w:rsidRPr="00F91DFA">
        <w:rPr>
          <w:rFonts w:cs="Arial"/>
          <w:sz w:val="22"/>
          <w:szCs w:val="22"/>
        </w:rPr>
        <w:instrText xml:space="preserve"> FORMCHECKBOX </w:instrText>
      </w:r>
      <w:r w:rsidRPr="00F91DFA">
        <w:rPr>
          <w:rFonts w:cs="Arial"/>
          <w:sz w:val="22"/>
          <w:szCs w:val="22"/>
        </w:rPr>
      </w:r>
      <w:r w:rsidRPr="00F91DFA">
        <w:rPr>
          <w:rFonts w:cs="Arial"/>
          <w:sz w:val="22"/>
          <w:szCs w:val="22"/>
        </w:rPr>
        <w:fldChar w:fldCharType="separate"/>
      </w:r>
      <w:r w:rsidRPr="00F91DFA">
        <w:rPr>
          <w:rFonts w:cs="Arial"/>
          <w:sz w:val="22"/>
          <w:szCs w:val="22"/>
        </w:rPr>
        <w:fldChar w:fldCharType="end"/>
      </w:r>
      <w:r w:rsidR="002F4840">
        <w:rPr>
          <w:rFonts w:cs="Arial"/>
          <w:sz w:val="22"/>
          <w:szCs w:val="22"/>
        </w:rPr>
        <w:t xml:space="preserve"> POL123 – Political Systems in the Maghreb</w:t>
      </w:r>
    </w:p>
    <w:p w14:paraId="6FFD8311" w14:textId="77777777" w:rsidR="00AD3E3D" w:rsidRPr="00347937" w:rsidRDefault="00AD3E3D" w:rsidP="003D1C9D">
      <w:pPr>
        <w:tabs>
          <w:tab w:val="left" w:pos="5670"/>
          <w:tab w:val="center" w:pos="9000"/>
        </w:tabs>
        <w:spacing w:before="120"/>
        <w:ind w:left="567"/>
        <w:rPr>
          <w:rFonts w:cs="Arial"/>
        </w:rPr>
      </w:pPr>
      <w:r w:rsidRPr="00347937">
        <w:rPr>
          <w:rFonts w:cs="Arial"/>
        </w:rPr>
        <w:t>History</w:t>
      </w:r>
    </w:p>
    <w:p w14:paraId="710D6F2E" w14:textId="77777777" w:rsidR="00AD3E3D" w:rsidRPr="00FE3FBB" w:rsidRDefault="00AD3E3D" w:rsidP="00482186">
      <w:pPr>
        <w:tabs>
          <w:tab w:val="left" w:pos="5245"/>
        </w:tabs>
        <w:ind w:left="851"/>
        <w:rPr>
          <w:rFonts w:cs="Arial"/>
          <w:sz w:val="22"/>
          <w:szCs w:val="22"/>
        </w:rPr>
      </w:pPr>
      <w:r w:rsidRPr="00FE3FBB">
        <w:rPr>
          <w:rFonts w:cs="Arial"/>
          <w:sz w:val="22"/>
          <w:szCs w:val="22"/>
        </w:rPr>
        <w:fldChar w:fldCharType="begin">
          <w:ffData>
            <w:name w:val="Check3"/>
            <w:enabled/>
            <w:calcOnExit w:val="0"/>
            <w:checkBox>
              <w:sizeAuto/>
              <w:default w:val="0"/>
              <w:checked w:val="0"/>
            </w:checkBox>
          </w:ffData>
        </w:fldChar>
      </w:r>
      <w:r w:rsidRPr="00FE3FBB">
        <w:rPr>
          <w:rFonts w:cs="Arial"/>
          <w:sz w:val="22"/>
          <w:szCs w:val="22"/>
        </w:rPr>
        <w:instrText xml:space="preserve"> FORMCHECKBOX </w:instrText>
      </w:r>
      <w:r w:rsidRPr="00FE3FBB">
        <w:rPr>
          <w:rFonts w:cs="Arial"/>
          <w:sz w:val="22"/>
          <w:szCs w:val="22"/>
        </w:rPr>
      </w:r>
      <w:r w:rsidRPr="00FE3FBB">
        <w:rPr>
          <w:rFonts w:cs="Arial"/>
          <w:sz w:val="22"/>
          <w:szCs w:val="22"/>
        </w:rPr>
        <w:fldChar w:fldCharType="separate"/>
      </w:r>
      <w:r w:rsidRPr="00FE3FBB">
        <w:rPr>
          <w:rFonts w:cs="Arial"/>
          <w:sz w:val="22"/>
          <w:szCs w:val="22"/>
        </w:rPr>
        <w:fldChar w:fldCharType="end"/>
      </w:r>
      <w:r w:rsidRPr="00FE3FBB">
        <w:rPr>
          <w:rFonts w:cs="Arial"/>
          <w:sz w:val="22"/>
          <w:szCs w:val="22"/>
        </w:rPr>
        <w:t xml:space="preserve"> HIS111 - Contemporary History of Morocco</w:t>
      </w:r>
      <w:r w:rsidR="002F4840">
        <w:rPr>
          <w:rFonts w:cs="Arial"/>
          <w:sz w:val="22"/>
          <w:szCs w:val="22"/>
        </w:rPr>
        <w:t xml:space="preserve"> &amp; North Africa</w:t>
      </w:r>
    </w:p>
    <w:p w14:paraId="1C310E96" w14:textId="77777777" w:rsidR="00AD3E3D" w:rsidRPr="00347937" w:rsidRDefault="00AD3E3D" w:rsidP="003D1C9D">
      <w:pPr>
        <w:tabs>
          <w:tab w:val="left" w:pos="5670"/>
          <w:tab w:val="center" w:pos="9000"/>
        </w:tabs>
        <w:spacing w:before="120"/>
        <w:ind w:left="567"/>
        <w:rPr>
          <w:rFonts w:cs="Arial"/>
        </w:rPr>
      </w:pPr>
      <w:r w:rsidRPr="00347937">
        <w:rPr>
          <w:rFonts w:cs="Arial"/>
        </w:rPr>
        <w:t>Economics</w:t>
      </w:r>
    </w:p>
    <w:p w14:paraId="3890FB9E" w14:textId="77777777" w:rsidR="00AD3E3D" w:rsidRPr="00FE3FBB" w:rsidRDefault="00AD3E3D" w:rsidP="00482186">
      <w:pPr>
        <w:tabs>
          <w:tab w:val="left" w:pos="5245"/>
        </w:tabs>
        <w:ind w:left="851"/>
        <w:rPr>
          <w:rFonts w:cs="Arial"/>
          <w:sz w:val="22"/>
          <w:szCs w:val="22"/>
        </w:rPr>
      </w:pPr>
      <w:r w:rsidRPr="00FE3FBB">
        <w:rPr>
          <w:rFonts w:cs="Arial"/>
          <w:sz w:val="22"/>
          <w:szCs w:val="22"/>
        </w:rPr>
        <w:fldChar w:fldCharType="begin">
          <w:ffData>
            <w:name w:val="Check3"/>
            <w:enabled/>
            <w:calcOnExit w:val="0"/>
            <w:checkBox>
              <w:sizeAuto/>
              <w:default w:val="0"/>
              <w:checked w:val="0"/>
            </w:checkBox>
          </w:ffData>
        </w:fldChar>
      </w:r>
      <w:r w:rsidRPr="00FE3FBB">
        <w:rPr>
          <w:rFonts w:cs="Arial"/>
          <w:sz w:val="22"/>
          <w:szCs w:val="22"/>
        </w:rPr>
        <w:instrText xml:space="preserve"> FORMCHECKBOX </w:instrText>
      </w:r>
      <w:r w:rsidRPr="00FE3FBB">
        <w:rPr>
          <w:rFonts w:cs="Arial"/>
          <w:sz w:val="22"/>
          <w:szCs w:val="22"/>
        </w:rPr>
      </w:r>
      <w:r w:rsidRPr="00FE3FBB">
        <w:rPr>
          <w:rFonts w:cs="Arial"/>
          <w:sz w:val="22"/>
          <w:szCs w:val="22"/>
        </w:rPr>
        <w:fldChar w:fldCharType="separate"/>
      </w:r>
      <w:r w:rsidRPr="00FE3FBB">
        <w:rPr>
          <w:rFonts w:cs="Arial"/>
          <w:sz w:val="22"/>
          <w:szCs w:val="22"/>
        </w:rPr>
        <w:fldChar w:fldCharType="end"/>
      </w:r>
      <w:r w:rsidR="002F4840">
        <w:rPr>
          <w:rFonts w:cs="Arial"/>
          <w:sz w:val="22"/>
          <w:szCs w:val="22"/>
        </w:rPr>
        <w:t xml:space="preserve"> ECN001</w:t>
      </w:r>
      <w:r w:rsidRPr="00FE3FBB">
        <w:rPr>
          <w:rFonts w:cs="Arial"/>
          <w:sz w:val="22"/>
          <w:szCs w:val="22"/>
        </w:rPr>
        <w:t xml:space="preserve"> </w:t>
      </w:r>
      <w:r w:rsidR="002F4840">
        <w:rPr>
          <w:rFonts w:cs="Arial"/>
          <w:sz w:val="22"/>
          <w:szCs w:val="22"/>
        </w:rPr>
        <w:t>–</w:t>
      </w:r>
      <w:r w:rsidRPr="00FE3FBB">
        <w:rPr>
          <w:rFonts w:cs="Arial"/>
          <w:sz w:val="22"/>
          <w:szCs w:val="22"/>
        </w:rPr>
        <w:t xml:space="preserve"> </w:t>
      </w:r>
      <w:r w:rsidR="002F4840">
        <w:rPr>
          <w:rFonts w:cs="Arial"/>
          <w:sz w:val="22"/>
          <w:szCs w:val="22"/>
        </w:rPr>
        <w:t>Introduction to Islamic Finance</w:t>
      </w:r>
    </w:p>
    <w:p w14:paraId="301B4EA4" w14:textId="77777777" w:rsidR="00AD3E3D" w:rsidRPr="00347937" w:rsidRDefault="00AD3E3D" w:rsidP="003D1C9D">
      <w:pPr>
        <w:tabs>
          <w:tab w:val="left" w:pos="5670"/>
          <w:tab w:val="center" w:pos="9000"/>
        </w:tabs>
        <w:spacing w:before="120"/>
        <w:ind w:left="567"/>
        <w:rPr>
          <w:rFonts w:cs="Arial"/>
        </w:rPr>
      </w:pPr>
      <w:r w:rsidRPr="00347937">
        <w:rPr>
          <w:rFonts w:cs="Arial"/>
        </w:rPr>
        <w:t>Religion</w:t>
      </w:r>
    </w:p>
    <w:p w14:paraId="44578025" w14:textId="77777777" w:rsidR="00AD3E3D" w:rsidRPr="00F91DFA" w:rsidRDefault="00AD3E3D" w:rsidP="00482186">
      <w:pPr>
        <w:tabs>
          <w:tab w:val="left" w:pos="5245"/>
        </w:tabs>
        <w:ind w:left="851"/>
        <w:rPr>
          <w:rFonts w:cs="Arial"/>
          <w:sz w:val="22"/>
          <w:szCs w:val="22"/>
        </w:rPr>
      </w:pPr>
      <w:r w:rsidRPr="00F91DFA">
        <w:rPr>
          <w:rFonts w:cs="Arial"/>
          <w:sz w:val="22"/>
          <w:szCs w:val="22"/>
        </w:rPr>
        <w:fldChar w:fldCharType="begin">
          <w:ffData>
            <w:name w:val="Check3"/>
            <w:enabled/>
            <w:calcOnExit w:val="0"/>
            <w:checkBox>
              <w:sizeAuto/>
              <w:default w:val="0"/>
              <w:checked w:val="0"/>
            </w:checkBox>
          </w:ffData>
        </w:fldChar>
      </w:r>
      <w:r w:rsidRPr="00F91DFA">
        <w:rPr>
          <w:rFonts w:cs="Arial"/>
          <w:sz w:val="22"/>
          <w:szCs w:val="22"/>
        </w:rPr>
        <w:instrText xml:space="preserve"> FORMCHECKBOX </w:instrText>
      </w:r>
      <w:r w:rsidRPr="00F91DFA">
        <w:rPr>
          <w:rFonts w:cs="Arial"/>
          <w:sz w:val="22"/>
          <w:szCs w:val="22"/>
        </w:rPr>
      </w:r>
      <w:r w:rsidRPr="00F91DFA">
        <w:rPr>
          <w:rFonts w:cs="Arial"/>
          <w:sz w:val="22"/>
          <w:szCs w:val="22"/>
        </w:rPr>
        <w:fldChar w:fldCharType="separate"/>
      </w:r>
      <w:r w:rsidRPr="00F91DFA">
        <w:rPr>
          <w:rFonts w:cs="Arial"/>
          <w:sz w:val="22"/>
          <w:szCs w:val="22"/>
        </w:rPr>
        <w:fldChar w:fldCharType="end"/>
      </w:r>
      <w:r w:rsidRPr="00F91DFA">
        <w:rPr>
          <w:rFonts w:cs="Arial"/>
          <w:sz w:val="22"/>
          <w:szCs w:val="22"/>
        </w:rPr>
        <w:t xml:space="preserve"> REL112 - Sufis, Saints, and Salafis: Tradition &amp; Modernity in North Africa</w:t>
      </w:r>
    </w:p>
    <w:p w14:paraId="3461D779" w14:textId="77777777" w:rsidR="00AD3E3D" w:rsidRPr="00FC1F3E" w:rsidRDefault="00AD3E3D" w:rsidP="00482186">
      <w:pPr>
        <w:tabs>
          <w:tab w:val="left" w:pos="5245"/>
        </w:tabs>
        <w:ind w:left="851"/>
        <w:rPr>
          <w:rFonts w:cs="Arial"/>
          <w:sz w:val="22"/>
          <w:szCs w:val="22"/>
        </w:rPr>
        <w:sectPr w:rsidR="00AD3E3D" w:rsidRPr="00FC1F3E" w:rsidSect="00FC70C2">
          <w:headerReference w:type="default" r:id="rId13"/>
          <w:type w:val="continuous"/>
          <w:pgSz w:w="11907" w:h="16839" w:code="9"/>
          <w:pgMar w:top="720" w:right="927" w:bottom="900" w:left="810" w:header="630" w:footer="632" w:gutter="0"/>
          <w:cols w:space="4598"/>
          <w:docGrid w:linePitch="360"/>
        </w:sectPr>
      </w:pPr>
    </w:p>
    <w:p w14:paraId="5BA400BA" w14:textId="77777777" w:rsidR="00343886" w:rsidRPr="00442FAB" w:rsidRDefault="009D5BBF" w:rsidP="00343886">
      <w:pPr>
        <w:pStyle w:val="Heading1"/>
      </w:pPr>
      <w:r w:rsidRPr="00BD699F">
        <w:br w:type="page"/>
      </w:r>
      <w:r w:rsidR="00343886">
        <w:lastRenderedPageBreak/>
        <w:t>Housing Selection</w:t>
      </w:r>
    </w:p>
    <w:p w14:paraId="7D84B8F8" w14:textId="77777777" w:rsidR="00343886" w:rsidRDefault="00343886" w:rsidP="00343886">
      <w:pPr>
        <w:ind w:firstLine="360"/>
        <w:rPr>
          <w:rFonts w:cs="Arial"/>
        </w:rPr>
      </w:pPr>
      <w:r>
        <w:rPr>
          <w:rFonts w:cs="Arial"/>
        </w:rPr>
        <w:t>There are three</w:t>
      </w:r>
      <w:r w:rsidRPr="00A553C7">
        <w:rPr>
          <w:rFonts w:cs="Arial"/>
        </w:rPr>
        <w:t xml:space="preserve"> housing</w:t>
      </w:r>
      <w:r>
        <w:rPr>
          <w:rFonts w:cs="Arial"/>
        </w:rPr>
        <w:t xml:space="preserve"> options</w:t>
      </w:r>
      <w:r w:rsidRPr="00A553C7">
        <w:rPr>
          <w:rFonts w:cs="Arial"/>
        </w:rPr>
        <w:t xml:space="preserve"> available to students:</w:t>
      </w:r>
    </w:p>
    <w:p w14:paraId="3CF2D8B6" w14:textId="77777777" w:rsidR="00343886" w:rsidRPr="00A553C7" w:rsidRDefault="00343886" w:rsidP="00343886">
      <w:pPr>
        <w:ind w:firstLine="360"/>
        <w:rPr>
          <w:rFonts w:cs="Arial"/>
        </w:rPr>
      </w:pPr>
    </w:p>
    <w:p w14:paraId="2C3DFE16" w14:textId="2C8726E1" w:rsidR="00343886" w:rsidRDefault="00343886" w:rsidP="000C7C69">
      <w:pPr>
        <w:pStyle w:val="ColorfulList-Accent11"/>
        <w:numPr>
          <w:ilvl w:val="0"/>
          <w:numId w:val="14"/>
        </w:numPr>
        <w:rPr>
          <w:rFonts w:cs="Arial"/>
        </w:rPr>
      </w:pPr>
      <w:r w:rsidRPr="5677C804">
        <w:rPr>
          <w:rFonts w:cs="Arial"/>
          <w:b/>
          <w:bCs/>
        </w:rPr>
        <w:t>School Residence accommodations</w:t>
      </w:r>
      <w:r>
        <w:br/>
      </w:r>
      <w:r w:rsidR="00B70E3C">
        <w:rPr>
          <w:rFonts w:cs="Arial"/>
          <w:sz w:val="22"/>
          <w:szCs w:val="22"/>
        </w:rPr>
        <w:t>Furnished apa</w:t>
      </w:r>
      <w:r w:rsidR="00CE7118">
        <w:rPr>
          <w:rFonts w:cs="Arial"/>
          <w:sz w:val="22"/>
          <w:szCs w:val="22"/>
        </w:rPr>
        <w:t>r</w:t>
      </w:r>
      <w:r w:rsidR="00B70E3C">
        <w:rPr>
          <w:rFonts w:cs="Arial"/>
          <w:sz w:val="22"/>
          <w:szCs w:val="22"/>
        </w:rPr>
        <w:t>tments</w:t>
      </w:r>
      <w:r w:rsidRPr="5677C804">
        <w:rPr>
          <w:rFonts w:cs="Arial"/>
          <w:sz w:val="22"/>
          <w:szCs w:val="22"/>
        </w:rPr>
        <w:t xml:space="preserve"> equipped with comfortable sleeping arrangements, self-service kitchens, high-speed internet access, WIFI, cleaning service (2x per week)</w:t>
      </w:r>
      <w:r w:rsidR="00CC69AD">
        <w:rPr>
          <w:rFonts w:cs="Arial"/>
          <w:sz w:val="22"/>
          <w:szCs w:val="22"/>
        </w:rPr>
        <w:t xml:space="preserve"> located within 10 mins of the</w:t>
      </w:r>
      <w:r w:rsidR="00CE7118">
        <w:rPr>
          <w:rFonts w:cs="Arial"/>
          <w:sz w:val="22"/>
          <w:szCs w:val="22"/>
        </w:rPr>
        <w:t xml:space="preserve"> school</w:t>
      </w:r>
      <w:r w:rsidR="00CC69AD">
        <w:rPr>
          <w:rFonts w:cs="Arial"/>
          <w:sz w:val="22"/>
          <w:szCs w:val="22"/>
        </w:rPr>
        <w:t xml:space="preserve">.  </w:t>
      </w:r>
      <w:r w:rsidR="00CE7118">
        <w:rPr>
          <w:rFonts w:cs="Arial"/>
          <w:sz w:val="22"/>
          <w:szCs w:val="22"/>
        </w:rPr>
        <w:t>A</w:t>
      </w:r>
      <w:r w:rsidRPr="5677C804">
        <w:rPr>
          <w:rFonts w:cs="Arial"/>
          <w:sz w:val="22"/>
          <w:szCs w:val="22"/>
        </w:rPr>
        <w:t>vailable in single</w:t>
      </w:r>
      <w:r w:rsidR="37E698D1" w:rsidRPr="5677C804">
        <w:rPr>
          <w:rFonts w:cs="Arial"/>
          <w:sz w:val="22"/>
          <w:szCs w:val="22"/>
        </w:rPr>
        <w:t xml:space="preserve"> and </w:t>
      </w:r>
      <w:r w:rsidRPr="5677C804">
        <w:rPr>
          <w:rFonts w:cs="Arial"/>
          <w:sz w:val="22"/>
          <w:szCs w:val="22"/>
        </w:rPr>
        <w:t>double</w:t>
      </w:r>
      <w:r w:rsidR="00CE7118">
        <w:rPr>
          <w:rFonts w:cs="Arial"/>
          <w:sz w:val="22"/>
          <w:szCs w:val="22"/>
        </w:rPr>
        <w:t xml:space="preserve"> occupancy</w:t>
      </w:r>
      <w:r w:rsidRPr="5677C804">
        <w:rPr>
          <w:rFonts w:cs="Arial"/>
          <w:sz w:val="22"/>
          <w:szCs w:val="22"/>
        </w:rPr>
        <w:t xml:space="preserve"> &amp; include breakfast (5 days/week) | </w:t>
      </w:r>
      <w:hyperlink r:id="rId14">
        <w:r w:rsidRPr="5677C804">
          <w:rPr>
            <w:rStyle w:val="Hyperlink"/>
            <w:rFonts w:cs="Arial"/>
            <w:sz w:val="22"/>
            <w:szCs w:val="22"/>
          </w:rPr>
          <w:t>More details</w:t>
        </w:r>
      </w:hyperlink>
    </w:p>
    <w:p w14:paraId="5F0CEBDB" w14:textId="4ECA186A" w:rsidR="002C2D0D" w:rsidRPr="00836D26" w:rsidRDefault="002C2D0D" w:rsidP="00534AAB">
      <w:pPr>
        <w:pBdr>
          <w:bottom w:val="single" w:sz="4" w:space="1" w:color="auto"/>
        </w:pBdr>
        <w:tabs>
          <w:tab w:val="decimal" w:pos="6480"/>
          <w:tab w:val="decimal" w:pos="7650"/>
          <w:tab w:val="decimal" w:pos="8550"/>
          <w:tab w:val="right" w:pos="10170"/>
        </w:tabs>
        <w:ind w:left="1080"/>
        <w:rPr>
          <w:rFonts w:cs="Arial"/>
          <w:i/>
          <w:iCs/>
          <w:sz w:val="20"/>
          <w:szCs w:val="20"/>
        </w:rPr>
      </w:pPr>
      <w:r w:rsidRPr="00836D26">
        <w:rPr>
          <w:rFonts w:cs="Arial"/>
          <w:b/>
          <w:bCs/>
        </w:rPr>
        <w:tab/>
      </w:r>
      <w:r w:rsidRPr="00836D26">
        <w:rPr>
          <w:rFonts w:cs="Arial"/>
          <w:i/>
          <w:iCs/>
          <w:sz w:val="20"/>
          <w:szCs w:val="20"/>
        </w:rPr>
        <w:t>MAD</w:t>
      </w:r>
      <w:r w:rsidRPr="00836D26">
        <w:rPr>
          <w:rFonts w:cs="Arial"/>
          <w:i/>
          <w:iCs/>
          <w:sz w:val="20"/>
          <w:szCs w:val="20"/>
        </w:rPr>
        <w:tab/>
        <w:t>USD</w:t>
      </w:r>
      <w:bookmarkStart w:id="27" w:name="_Ref470862223"/>
      <w:r w:rsidRPr="00836D26">
        <w:rPr>
          <w:rStyle w:val="FootnoteReference"/>
          <w:rFonts w:cs="Arial"/>
          <w:i/>
          <w:iCs/>
          <w:sz w:val="20"/>
          <w:szCs w:val="20"/>
        </w:rPr>
        <w:footnoteReference w:id="1"/>
      </w:r>
      <w:bookmarkEnd w:id="27"/>
      <w:r w:rsidRPr="00836D26">
        <w:rPr>
          <w:rFonts w:cs="Arial"/>
          <w:i/>
          <w:iCs/>
          <w:sz w:val="20"/>
          <w:szCs w:val="20"/>
        </w:rPr>
        <w:tab/>
        <w:t>EURO</w:t>
      </w:r>
      <w:r w:rsidRPr="00836D26">
        <w:rPr>
          <w:rFonts w:cs="Arial"/>
          <w:i/>
          <w:iCs/>
          <w:sz w:val="20"/>
          <w:szCs w:val="20"/>
        </w:rPr>
        <w:fldChar w:fldCharType="begin"/>
      </w:r>
      <w:r w:rsidRPr="00836D26">
        <w:rPr>
          <w:rFonts w:cs="Arial"/>
          <w:i/>
          <w:iCs/>
          <w:sz w:val="20"/>
          <w:szCs w:val="20"/>
        </w:rPr>
        <w:instrText xml:space="preserve"> NOTEREF _Ref470862223 \h </w:instrText>
      </w:r>
      <w:r w:rsidRPr="00836D26">
        <w:rPr>
          <w:rFonts w:cs="Arial"/>
          <w:i/>
          <w:iCs/>
          <w:sz w:val="20"/>
          <w:szCs w:val="20"/>
        </w:rPr>
      </w:r>
      <w:r w:rsidRPr="00836D26">
        <w:rPr>
          <w:rFonts w:cs="Arial"/>
          <w:i/>
          <w:iCs/>
          <w:sz w:val="20"/>
          <w:szCs w:val="20"/>
        </w:rPr>
        <w:fldChar w:fldCharType="separate"/>
      </w:r>
      <w:r w:rsidR="00F700BC">
        <w:rPr>
          <w:rFonts w:cs="Arial"/>
          <w:i/>
          <w:iCs/>
          <w:sz w:val="20"/>
          <w:szCs w:val="20"/>
        </w:rPr>
        <w:t>1</w:t>
      </w:r>
      <w:r w:rsidRPr="00836D26">
        <w:rPr>
          <w:rFonts w:cs="Arial"/>
          <w:i/>
          <w:iCs/>
          <w:sz w:val="20"/>
          <w:szCs w:val="20"/>
        </w:rPr>
        <w:fldChar w:fldCharType="end"/>
      </w:r>
    </w:p>
    <w:p w14:paraId="04F07AFE" w14:textId="70C1C88F" w:rsidR="002C2D0D" w:rsidRPr="00836D26" w:rsidRDefault="002C2D0D" w:rsidP="00534AAB">
      <w:pPr>
        <w:tabs>
          <w:tab w:val="left" w:pos="1440"/>
          <w:tab w:val="decimal" w:pos="6030"/>
          <w:tab w:val="decimal" w:pos="7380"/>
          <w:tab w:val="decimal" w:pos="8100"/>
          <w:tab w:val="right" w:pos="10170"/>
        </w:tabs>
        <w:ind w:left="1080"/>
        <w:rPr>
          <w:rFonts w:cs="Arial"/>
        </w:rPr>
      </w:pPr>
      <w:r w:rsidRPr="5677C804">
        <w:rPr>
          <w:rFonts w:cs="Arial"/>
        </w:rPr>
        <w:t>School Residence – Single Occupancy</w:t>
      </w:r>
      <w:r>
        <w:tab/>
      </w:r>
      <w:r w:rsidR="00FB6EBF">
        <w:rPr>
          <w:rFonts w:cs="Arial"/>
        </w:rPr>
        <w:t>30,400</w:t>
      </w:r>
      <w:r w:rsidRPr="5677C804">
        <w:rPr>
          <w:rFonts w:cs="Arial"/>
        </w:rPr>
        <w:t xml:space="preserve"> DH </w:t>
      </w:r>
      <w:r>
        <w:tab/>
      </w:r>
      <w:r w:rsidRPr="5677C804">
        <w:rPr>
          <w:rFonts w:cs="Arial"/>
        </w:rPr>
        <w:t>$</w:t>
      </w:r>
      <w:r w:rsidR="54B09169" w:rsidRPr="5677C804">
        <w:rPr>
          <w:rFonts w:cs="Arial"/>
        </w:rPr>
        <w:t>3</w:t>
      </w:r>
      <w:r w:rsidR="000C6EDA" w:rsidRPr="5677C804">
        <w:rPr>
          <w:rFonts w:cs="Arial"/>
        </w:rPr>
        <w:t>,</w:t>
      </w:r>
      <w:r w:rsidR="00D77EC1">
        <w:rPr>
          <w:rFonts w:cs="Arial"/>
        </w:rPr>
        <w:t>200</w:t>
      </w:r>
      <w:r>
        <w:tab/>
      </w:r>
      <w:r w:rsidR="00726AD5" w:rsidRPr="5677C804">
        <w:rPr>
          <w:rFonts w:cs="Arial"/>
        </w:rPr>
        <w:t>2</w:t>
      </w:r>
      <w:r w:rsidR="000C6EDA" w:rsidRPr="5677C804">
        <w:rPr>
          <w:rFonts w:cs="Arial"/>
        </w:rPr>
        <w:t>,</w:t>
      </w:r>
      <w:r w:rsidR="003A5CB5">
        <w:rPr>
          <w:rFonts w:cs="Arial"/>
        </w:rPr>
        <w:t>8</w:t>
      </w:r>
      <w:r w:rsidR="00D77EC1">
        <w:rPr>
          <w:rFonts w:cs="Arial"/>
        </w:rPr>
        <w:t>96</w:t>
      </w:r>
      <w:r w:rsidRPr="5677C804">
        <w:rPr>
          <w:rFonts w:cs="Arial"/>
        </w:rPr>
        <w:t xml:space="preserve"> €</w:t>
      </w:r>
      <w:r>
        <w:tab/>
      </w:r>
      <w:r w:rsidRPr="5677C804">
        <w:rPr>
          <w:rFonts w:cs="Arial"/>
        </w:rPr>
        <w:t xml:space="preserve">per </w:t>
      </w:r>
      <w:r w:rsidR="00325CEC" w:rsidRPr="5677C804">
        <w:rPr>
          <w:rFonts w:cs="Arial"/>
        </w:rPr>
        <w:t>semester</w:t>
      </w:r>
    </w:p>
    <w:p w14:paraId="48985010" w14:textId="524B540D" w:rsidR="002C2D0D" w:rsidRPr="00836D26" w:rsidRDefault="002C2D0D" w:rsidP="00874476">
      <w:pPr>
        <w:tabs>
          <w:tab w:val="left" w:pos="1440"/>
          <w:tab w:val="decimal" w:pos="6030"/>
          <w:tab w:val="decimal" w:pos="7380"/>
          <w:tab w:val="decimal" w:pos="8100"/>
          <w:tab w:val="right" w:pos="10170"/>
        </w:tabs>
        <w:ind w:left="1080"/>
        <w:rPr>
          <w:rFonts w:cs="Arial"/>
        </w:rPr>
      </w:pPr>
      <w:r w:rsidRPr="5677C804">
        <w:rPr>
          <w:rFonts w:cs="Arial"/>
        </w:rPr>
        <w:t>School Residence – Double Occupancy</w:t>
      </w:r>
      <w:r>
        <w:tab/>
      </w:r>
      <w:r w:rsidR="00082D06">
        <w:rPr>
          <w:rFonts w:cs="Arial"/>
        </w:rPr>
        <w:t>2</w:t>
      </w:r>
      <w:r w:rsidR="00485B8B">
        <w:rPr>
          <w:rFonts w:cs="Arial"/>
        </w:rPr>
        <w:t>3</w:t>
      </w:r>
      <w:r w:rsidR="00082D06">
        <w:rPr>
          <w:rFonts w:cs="Arial"/>
        </w:rPr>
        <w:t>,</w:t>
      </w:r>
      <w:r w:rsidR="00485B8B">
        <w:rPr>
          <w:rFonts w:cs="Arial"/>
        </w:rPr>
        <w:t>2</w:t>
      </w:r>
      <w:r w:rsidR="00082D06">
        <w:rPr>
          <w:rFonts w:cs="Arial"/>
        </w:rPr>
        <w:t>00</w:t>
      </w:r>
      <w:r w:rsidRPr="5677C804">
        <w:rPr>
          <w:rFonts w:cs="Arial"/>
        </w:rPr>
        <w:t xml:space="preserve"> DH </w:t>
      </w:r>
      <w:r>
        <w:tab/>
      </w:r>
      <w:r w:rsidRPr="5677C804">
        <w:rPr>
          <w:rFonts w:cs="Arial"/>
        </w:rPr>
        <w:t>$</w:t>
      </w:r>
      <w:r w:rsidR="21D7A51A" w:rsidRPr="5677C804">
        <w:rPr>
          <w:rFonts w:cs="Arial"/>
        </w:rPr>
        <w:t>2</w:t>
      </w:r>
      <w:r w:rsidR="000C6EDA" w:rsidRPr="5677C804">
        <w:rPr>
          <w:rFonts w:cs="Arial"/>
        </w:rPr>
        <w:t>,</w:t>
      </w:r>
      <w:r w:rsidR="00485B8B">
        <w:rPr>
          <w:rFonts w:cs="Arial"/>
        </w:rPr>
        <w:t>443</w:t>
      </w:r>
      <w:r>
        <w:tab/>
      </w:r>
      <w:r w:rsidR="00082D06">
        <w:rPr>
          <w:rFonts w:cs="Arial"/>
        </w:rPr>
        <w:t>2,</w:t>
      </w:r>
      <w:r w:rsidR="00485B8B">
        <w:rPr>
          <w:rFonts w:cs="Arial"/>
        </w:rPr>
        <w:t>210</w:t>
      </w:r>
      <w:r w:rsidR="00325CEC" w:rsidRPr="5677C804">
        <w:rPr>
          <w:rFonts w:cs="Arial"/>
        </w:rPr>
        <w:t xml:space="preserve"> €</w:t>
      </w:r>
      <w:r>
        <w:tab/>
      </w:r>
      <w:r w:rsidR="00325CEC" w:rsidRPr="5677C804">
        <w:rPr>
          <w:rFonts w:cs="Arial"/>
        </w:rPr>
        <w:t>per semester</w:t>
      </w:r>
    </w:p>
    <w:p w14:paraId="0FB78278" w14:textId="77777777" w:rsidR="00343886" w:rsidRDefault="00343886" w:rsidP="00343886">
      <w:pPr>
        <w:tabs>
          <w:tab w:val="left" w:pos="1080"/>
          <w:tab w:val="decimal" w:leader="dot" w:pos="9720"/>
        </w:tabs>
        <w:ind w:left="1080"/>
        <w:rPr>
          <w:rFonts w:cs="Arial"/>
        </w:rPr>
      </w:pPr>
    </w:p>
    <w:p w14:paraId="2EFC9C95" w14:textId="77777777" w:rsidR="00343886" w:rsidRDefault="00343886" w:rsidP="00343886">
      <w:pPr>
        <w:numPr>
          <w:ilvl w:val="0"/>
          <w:numId w:val="14"/>
        </w:numPr>
        <w:tabs>
          <w:tab w:val="left" w:pos="1080"/>
          <w:tab w:val="decimal" w:leader="dot" w:pos="9720"/>
        </w:tabs>
        <w:rPr>
          <w:rFonts w:cs="Arial"/>
        </w:rPr>
      </w:pPr>
      <w:r w:rsidRPr="009B64DF">
        <w:rPr>
          <w:rFonts w:cs="Arial"/>
          <w:b/>
          <w:bCs/>
        </w:rPr>
        <w:t>Host family Accommodations</w:t>
      </w:r>
      <w:r>
        <w:rPr>
          <w:rFonts w:cs="Arial"/>
        </w:rPr>
        <w:br/>
      </w:r>
      <w:r w:rsidRPr="009B64DF">
        <w:rPr>
          <w:rFonts w:cs="Arial"/>
          <w:sz w:val="22"/>
          <w:szCs w:val="22"/>
        </w:rPr>
        <w:t xml:space="preserve">Staying with a Moroccan host family is a wonderful way to fully experience the culture and lifestyle of Morocco.  </w:t>
      </w:r>
      <w:r w:rsidR="00D73843">
        <w:rPr>
          <w:rFonts w:cs="Arial"/>
          <w:sz w:val="22"/>
          <w:szCs w:val="22"/>
        </w:rPr>
        <w:t>Home</w:t>
      </w:r>
      <w:r w:rsidRPr="009B64DF">
        <w:rPr>
          <w:rFonts w:cs="Arial"/>
          <w:sz w:val="22"/>
          <w:szCs w:val="22"/>
        </w:rPr>
        <w:t>stays are always a rich experience for students</w:t>
      </w:r>
      <w:r w:rsidR="00D73843">
        <w:rPr>
          <w:rFonts w:cs="Arial"/>
          <w:sz w:val="22"/>
          <w:szCs w:val="22"/>
        </w:rPr>
        <w:t xml:space="preserve"> and in</w:t>
      </w:r>
      <w:r w:rsidRPr="009B64DF">
        <w:rPr>
          <w:rFonts w:cs="Arial"/>
          <w:sz w:val="22"/>
          <w:szCs w:val="22"/>
        </w:rPr>
        <w:t xml:space="preserve">clude breakfast and dinners, 7 days per week </w:t>
      </w:r>
      <w:r>
        <w:rPr>
          <w:rFonts w:cs="Arial"/>
          <w:sz w:val="22"/>
          <w:szCs w:val="22"/>
        </w:rPr>
        <w:t xml:space="preserve">| </w:t>
      </w:r>
      <w:hyperlink r:id="rId15" w:history="1">
        <w:r w:rsidRPr="009B64DF">
          <w:rPr>
            <w:rStyle w:val="Hyperlink"/>
            <w:rFonts w:cs="Arial"/>
            <w:sz w:val="22"/>
            <w:szCs w:val="22"/>
          </w:rPr>
          <w:t>More details</w:t>
        </w:r>
      </w:hyperlink>
    </w:p>
    <w:p w14:paraId="36F33578" w14:textId="5F63E8F8" w:rsidR="002C2D0D" w:rsidRPr="00836D26" w:rsidRDefault="002C2D0D" w:rsidP="002C2D0D">
      <w:pPr>
        <w:pBdr>
          <w:bottom w:val="single" w:sz="4" w:space="1" w:color="auto"/>
        </w:pBdr>
        <w:tabs>
          <w:tab w:val="decimal" w:pos="7020"/>
          <w:tab w:val="decimal" w:pos="7740"/>
          <w:tab w:val="decimal" w:pos="8550"/>
          <w:tab w:val="right" w:pos="10170"/>
        </w:tabs>
        <w:ind w:left="1080"/>
        <w:rPr>
          <w:rFonts w:cs="Arial"/>
          <w:i/>
          <w:iCs/>
          <w:sz w:val="20"/>
          <w:szCs w:val="20"/>
        </w:rPr>
      </w:pPr>
      <w:r w:rsidRPr="00836D26">
        <w:rPr>
          <w:rFonts w:cs="Arial"/>
          <w:b/>
          <w:bCs/>
        </w:rPr>
        <w:tab/>
      </w:r>
      <w:r w:rsidRPr="00836D26">
        <w:rPr>
          <w:rFonts w:cs="Arial"/>
          <w:i/>
          <w:iCs/>
          <w:sz w:val="20"/>
          <w:szCs w:val="20"/>
        </w:rPr>
        <w:t>MAD</w:t>
      </w:r>
      <w:r w:rsidRPr="00836D26">
        <w:rPr>
          <w:rFonts w:cs="Arial"/>
          <w:i/>
          <w:iCs/>
          <w:sz w:val="20"/>
          <w:szCs w:val="20"/>
        </w:rPr>
        <w:tab/>
        <w:t>USD</w:t>
      </w:r>
      <w:r w:rsidRPr="00836D26">
        <w:rPr>
          <w:rFonts w:cs="Arial"/>
          <w:i/>
          <w:iCs/>
          <w:sz w:val="20"/>
          <w:szCs w:val="20"/>
          <w:vertAlign w:val="superscript"/>
        </w:rPr>
        <w:fldChar w:fldCharType="begin"/>
      </w:r>
      <w:r w:rsidRPr="00836D26">
        <w:rPr>
          <w:rFonts w:cs="Arial"/>
          <w:i/>
          <w:iCs/>
          <w:sz w:val="20"/>
          <w:szCs w:val="20"/>
          <w:vertAlign w:val="superscript"/>
        </w:rPr>
        <w:instrText xml:space="preserve"> NOTEREF _Ref470862223 \h  \* MERGEFORMAT </w:instrText>
      </w:r>
      <w:r w:rsidRPr="00836D26">
        <w:rPr>
          <w:rFonts w:cs="Arial"/>
          <w:i/>
          <w:iCs/>
          <w:sz w:val="20"/>
          <w:szCs w:val="20"/>
          <w:vertAlign w:val="superscript"/>
        </w:rPr>
      </w:r>
      <w:r w:rsidRPr="00836D26">
        <w:rPr>
          <w:rFonts w:cs="Arial"/>
          <w:i/>
          <w:iCs/>
          <w:sz w:val="20"/>
          <w:szCs w:val="20"/>
          <w:vertAlign w:val="superscript"/>
        </w:rPr>
        <w:fldChar w:fldCharType="separate"/>
      </w:r>
      <w:r w:rsidR="00F700BC">
        <w:rPr>
          <w:rFonts w:cs="Arial"/>
          <w:i/>
          <w:iCs/>
          <w:sz w:val="20"/>
          <w:szCs w:val="20"/>
          <w:vertAlign w:val="superscript"/>
        </w:rPr>
        <w:t>1</w:t>
      </w:r>
      <w:r w:rsidRPr="00836D26">
        <w:rPr>
          <w:rFonts w:cs="Arial"/>
          <w:i/>
          <w:iCs/>
          <w:sz w:val="20"/>
          <w:szCs w:val="20"/>
          <w:vertAlign w:val="superscript"/>
        </w:rPr>
        <w:fldChar w:fldCharType="end"/>
      </w:r>
      <w:r w:rsidRPr="00836D26">
        <w:rPr>
          <w:rFonts w:cs="Arial"/>
          <w:i/>
          <w:iCs/>
          <w:sz w:val="20"/>
          <w:szCs w:val="20"/>
        </w:rPr>
        <w:tab/>
        <w:t>EURO</w:t>
      </w:r>
      <w:r w:rsidRPr="00836D26">
        <w:rPr>
          <w:rFonts w:cs="Arial"/>
          <w:i/>
          <w:iCs/>
          <w:sz w:val="20"/>
          <w:szCs w:val="20"/>
          <w:vertAlign w:val="superscript"/>
        </w:rPr>
        <w:fldChar w:fldCharType="begin"/>
      </w:r>
      <w:r w:rsidRPr="00836D26">
        <w:rPr>
          <w:rFonts w:cs="Arial"/>
          <w:i/>
          <w:iCs/>
          <w:sz w:val="20"/>
          <w:szCs w:val="20"/>
          <w:vertAlign w:val="superscript"/>
        </w:rPr>
        <w:instrText xml:space="preserve"> NOTEREF _Ref470862223 \h  \* MERGEFORMAT </w:instrText>
      </w:r>
      <w:r w:rsidRPr="00836D26">
        <w:rPr>
          <w:rFonts w:cs="Arial"/>
          <w:i/>
          <w:iCs/>
          <w:sz w:val="20"/>
          <w:szCs w:val="20"/>
          <w:vertAlign w:val="superscript"/>
        </w:rPr>
      </w:r>
      <w:r w:rsidRPr="00836D26">
        <w:rPr>
          <w:rFonts w:cs="Arial"/>
          <w:i/>
          <w:iCs/>
          <w:sz w:val="20"/>
          <w:szCs w:val="20"/>
          <w:vertAlign w:val="superscript"/>
        </w:rPr>
        <w:fldChar w:fldCharType="separate"/>
      </w:r>
      <w:r w:rsidR="00F700BC">
        <w:rPr>
          <w:rFonts w:cs="Arial"/>
          <w:i/>
          <w:iCs/>
          <w:sz w:val="20"/>
          <w:szCs w:val="20"/>
          <w:vertAlign w:val="superscript"/>
        </w:rPr>
        <w:t>1</w:t>
      </w:r>
      <w:r w:rsidRPr="00836D26">
        <w:rPr>
          <w:rFonts w:cs="Arial"/>
          <w:i/>
          <w:iCs/>
          <w:sz w:val="20"/>
          <w:szCs w:val="20"/>
          <w:vertAlign w:val="superscript"/>
        </w:rPr>
        <w:fldChar w:fldCharType="end"/>
      </w:r>
    </w:p>
    <w:p w14:paraId="125F8398" w14:textId="1581E30C" w:rsidR="002C2D0D" w:rsidRPr="00836D26" w:rsidRDefault="002C2D0D" w:rsidP="009E12A8">
      <w:pPr>
        <w:tabs>
          <w:tab w:val="left" w:pos="1440"/>
          <w:tab w:val="decimal" w:pos="6660"/>
          <w:tab w:val="decimal" w:pos="7830"/>
          <w:tab w:val="decimal" w:pos="8550"/>
          <w:tab w:val="right" w:pos="10170"/>
        </w:tabs>
        <w:ind w:left="1080"/>
        <w:rPr>
          <w:rFonts w:cs="Arial"/>
        </w:rPr>
      </w:pPr>
      <w:r w:rsidRPr="5677C804">
        <w:rPr>
          <w:rFonts w:cs="Arial"/>
        </w:rPr>
        <w:t>Host Family Accommodations</w:t>
      </w:r>
      <w:r>
        <w:tab/>
      </w:r>
      <w:r w:rsidR="1B53796E" w:rsidRPr="5677C804">
        <w:rPr>
          <w:rFonts w:cs="Arial"/>
        </w:rPr>
        <w:t>2</w:t>
      </w:r>
      <w:r w:rsidR="00F8712B">
        <w:rPr>
          <w:rFonts w:cs="Arial"/>
        </w:rPr>
        <w:t>4</w:t>
      </w:r>
      <w:r w:rsidR="00270AEA" w:rsidRPr="5677C804">
        <w:rPr>
          <w:rFonts w:cs="Arial"/>
        </w:rPr>
        <w:t>,</w:t>
      </w:r>
      <w:r w:rsidR="00F8712B">
        <w:rPr>
          <w:rFonts w:cs="Arial"/>
        </w:rPr>
        <w:t>8</w:t>
      </w:r>
      <w:r w:rsidR="000C6EDA" w:rsidRPr="5677C804">
        <w:rPr>
          <w:rFonts w:cs="Arial"/>
        </w:rPr>
        <w:t>00</w:t>
      </w:r>
      <w:r w:rsidRPr="5677C804">
        <w:rPr>
          <w:rFonts w:cs="Arial"/>
        </w:rPr>
        <w:t xml:space="preserve"> DH</w:t>
      </w:r>
      <w:r>
        <w:tab/>
      </w:r>
      <w:r w:rsidRPr="5677C804">
        <w:rPr>
          <w:rFonts w:cs="Arial"/>
        </w:rPr>
        <w:t>$</w:t>
      </w:r>
      <w:r w:rsidR="009E12A8" w:rsidRPr="5677C804">
        <w:rPr>
          <w:rFonts w:cs="Arial"/>
        </w:rPr>
        <w:t>2,</w:t>
      </w:r>
      <w:r w:rsidR="005C7C5B">
        <w:rPr>
          <w:rFonts w:cs="Arial"/>
        </w:rPr>
        <w:t>61</w:t>
      </w:r>
      <w:r w:rsidR="00C6452B">
        <w:rPr>
          <w:rFonts w:cs="Arial"/>
        </w:rPr>
        <w:t>1</w:t>
      </w:r>
      <w:r>
        <w:tab/>
      </w:r>
      <w:r w:rsidR="4E512B63" w:rsidRPr="5677C804">
        <w:rPr>
          <w:rFonts w:cs="Arial"/>
        </w:rPr>
        <w:t>2</w:t>
      </w:r>
      <w:r w:rsidR="000C6EDA" w:rsidRPr="5677C804">
        <w:rPr>
          <w:rFonts w:cs="Arial"/>
        </w:rPr>
        <w:t>,</w:t>
      </w:r>
      <w:r w:rsidR="00133533">
        <w:rPr>
          <w:rFonts w:cs="Arial"/>
        </w:rPr>
        <w:t>2362</w:t>
      </w:r>
      <w:r w:rsidRPr="5677C804">
        <w:rPr>
          <w:rFonts w:cs="Arial"/>
        </w:rPr>
        <w:t xml:space="preserve"> €</w:t>
      </w:r>
      <w:r>
        <w:tab/>
      </w:r>
      <w:r w:rsidRPr="5677C804">
        <w:rPr>
          <w:rFonts w:cs="Arial"/>
        </w:rPr>
        <w:t xml:space="preserve">per </w:t>
      </w:r>
      <w:r w:rsidR="00325CEC" w:rsidRPr="5677C804">
        <w:rPr>
          <w:rFonts w:cs="Arial"/>
        </w:rPr>
        <w:t>semester</w:t>
      </w:r>
    </w:p>
    <w:p w14:paraId="1FC39945" w14:textId="77777777" w:rsidR="00343886" w:rsidRDefault="00343886" w:rsidP="00343886">
      <w:pPr>
        <w:tabs>
          <w:tab w:val="left" w:pos="1440"/>
          <w:tab w:val="decimal" w:pos="6660"/>
          <w:tab w:val="decimal" w:pos="7740"/>
          <w:tab w:val="decimal" w:pos="8550"/>
          <w:tab w:val="right" w:pos="10170"/>
        </w:tabs>
        <w:ind w:left="1080"/>
        <w:rPr>
          <w:rFonts w:cs="Arial"/>
        </w:rPr>
      </w:pPr>
    </w:p>
    <w:p w14:paraId="0562CB0E" w14:textId="77777777" w:rsidR="00343886" w:rsidRDefault="00343886" w:rsidP="00343886">
      <w:pPr>
        <w:pStyle w:val="ColorfulList-Accent11"/>
        <w:ind w:left="0"/>
        <w:rPr>
          <w:rFonts w:cs="Arial"/>
        </w:rPr>
      </w:pPr>
    </w:p>
    <w:p w14:paraId="3407CB5A" w14:textId="77777777" w:rsidR="00343886" w:rsidRPr="00CF6DDE" w:rsidRDefault="00343886" w:rsidP="00B94556">
      <w:pPr>
        <w:pStyle w:val="ColorfulList-Accent11"/>
        <w:numPr>
          <w:ilvl w:val="0"/>
          <w:numId w:val="5"/>
        </w:numPr>
      </w:pPr>
      <w:r w:rsidRPr="00CF6DDE">
        <w:t>Please select your housing option</w:t>
      </w:r>
      <w:r>
        <w:t>s</w:t>
      </w:r>
      <w:r w:rsidRPr="00CF6DDE">
        <w:t>:</w:t>
      </w:r>
    </w:p>
    <w:tbl>
      <w:tblPr>
        <w:tblW w:w="7425"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5"/>
        <w:gridCol w:w="3210"/>
      </w:tblGrid>
      <w:tr w:rsidR="00343886" w14:paraId="72639F91" w14:textId="77777777" w:rsidTr="5677C804">
        <w:tc>
          <w:tcPr>
            <w:tcW w:w="4215" w:type="dxa"/>
          </w:tcPr>
          <w:p w14:paraId="3D8B4047" w14:textId="77777777" w:rsidR="00343886" w:rsidRPr="00B32552" w:rsidRDefault="00343886" w:rsidP="00EF0DE2">
            <w:pPr>
              <w:pStyle w:val="ColorfulList-Accent11"/>
              <w:ind w:left="0"/>
              <w:rPr>
                <w:b/>
                <w:bCs/>
              </w:rPr>
            </w:pPr>
            <w:r w:rsidRPr="00B32552">
              <w:rPr>
                <w:rFonts w:cs="Arial"/>
                <w:b/>
                <w:bCs/>
              </w:rPr>
              <w:t>First Choice</w:t>
            </w:r>
          </w:p>
        </w:tc>
        <w:tc>
          <w:tcPr>
            <w:tcW w:w="3210" w:type="dxa"/>
          </w:tcPr>
          <w:p w14:paraId="2E18FA98" w14:textId="77777777" w:rsidR="00343886" w:rsidRPr="00B32552" w:rsidRDefault="00343886" w:rsidP="00EF0DE2">
            <w:pPr>
              <w:pStyle w:val="ColorfulList-Accent11"/>
              <w:ind w:left="0"/>
              <w:rPr>
                <w:b/>
                <w:bCs/>
              </w:rPr>
            </w:pPr>
            <w:r w:rsidRPr="00B32552">
              <w:rPr>
                <w:rFonts w:cs="Arial"/>
                <w:b/>
                <w:bCs/>
              </w:rPr>
              <w:t>Second Choice</w:t>
            </w:r>
          </w:p>
        </w:tc>
      </w:tr>
      <w:tr w:rsidR="00343886" w:rsidRPr="00625831" w14:paraId="38F79870" w14:textId="77777777" w:rsidTr="5677C804">
        <w:tc>
          <w:tcPr>
            <w:tcW w:w="4215" w:type="dxa"/>
          </w:tcPr>
          <w:p w14:paraId="64EE0479" w14:textId="77777777" w:rsidR="00343886" w:rsidRPr="00625831" w:rsidRDefault="00343886" w:rsidP="00EF0DE2">
            <w:pPr>
              <w:pStyle w:val="ColorfulList-Accent11"/>
              <w:ind w:left="0"/>
              <w:rPr>
                <w:sz w:val="20"/>
                <w:szCs w:val="20"/>
              </w:rPr>
            </w:pPr>
            <w:r>
              <w:rPr>
                <w:sz w:val="20"/>
                <w:szCs w:val="20"/>
              </w:rPr>
              <w:fldChar w:fldCharType="begin">
                <w:ffData>
                  <w:name w:val=""/>
                  <w:enabled/>
                  <w:calcOnExit w:val="0"/>
                  <w:ddList>
                    <w:listEntry w:val="Please select one"/>
                    <w:listEntry w:val="School Residence - Single Occupation"/>
                    <w:listEntry w:val="School Residence - Double Occupation"/>
                    <w:listEntry w:val="School Residence - Triple Occupation"/>
                    <w:listEntry w:val="Studio Apartment"/>
                    <w:listEntry w:val="Host Family - Single Occupation"/>
                    <w:listEntry w:val="I will arrange my own housing"/>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3210" w:type="dxa"/>
          </w:tcPr>
          <w:p w14:paraId="7BF3611A" w14:textId="77777777" w:rsidR="00343886" w:rsidRPr="00625831" w:rsidRDefault="00343886" w:rsidP="00EF0DE2">
            <w:pPr>
              <w:pStyle w:val="ColorfulList-Accent11"/>
              <w:ind w:left="0"/>
              <w:rPr>
                <w:sz w:val="20"/>
                <w:szCs w:val="20"/>
              </w:rPr>
            </w:pPr>
            <w:r>
              <w:rPr>
                <w:sz w:val="20"/>
                <w:szCs w:val="20"/>
              </w:rPr>
              <w:fldChar w:fldCharType="begin">
                <w:ffData>
                  <w:name w:val=""/>
                  <w:enabled/>
                  <w:calcOnExit w:val="0"/>
                  <w:ddList>
                    <w:listEntry w:val="Please select one"/>
                    <w:listEntry w:val="School Residence - Single Occupation"/>
                    <w:listEntry w:val="School Residence - Double Occupation"/>
                    <w:listEntry w:val="School Residence - Triple Occupation"/>
                    <w:listEntry w:val="Studio Apartment"/>
                    <w:listEntry w:val="Host Family - Single Occupation"/>
                    <w:listEntry w:val="I will arrange my own housing"/>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r>
    </w:tbl>
    <w:p w14:paraId="275F091B" w14:textId="77777777" w:rsidR="001A0041" w:rsidRDefault="001A0041" w:rsidP="00343886">
      <w:pPr>
        <w:pStyle w:val="Heading1"/>
      </w:pPr>
      <w:r w:rsidRPr="001A0041">
        <w:t>Meals</w:t>
      </w:r>
      <w:r w:rsidR="0046341D">
        <w:t xml:space="preserve"> and Services</w:t>
      </w:r>
    </w:p>
    <w:p w14:paraId="127E97C4" w14:textId="5D99BC4F" w:rsidR="001A0041" w:rsidRPr="00A553C7" w:rsidRDefault="006F2723" w:rsidP="005B50C9">
      <w:pPr>
        <w:ind w:left="567"/>
        <w:rPr>
          <w:rFonts w:cs="Arial"/>
        </w:rPr>
      </w:pPr>
      <w:r w:rsidRPr="4DF82572">
        <w:rPr>
          <w:rFonts w:cs="Arial"/>
        </w:rPr>
        <w:t>School lunches include</w:t>
      </w:r>
      <w:r w:rsidR="001E5FE2" w:rsidRPr="4DF82572">
        <w:rPr>
          <w:rFonts w:cs="Arial"/>
        </w:rPr>
        <w:t xml:space="preserve"> a variety of traditional Moroccan specialties (Tagines, </w:t>
      </w:r>
      <w:r w:rsidR="2910FC57" w:rsidRPr="4DF82572">
        <w:rPr>
          <w:rFonts w:cs="Arial"/>
        </w:rPr>
        <w:t>couscous,</w:t>
      </w:r>
      <w:r w:rsidR="00447900" w:rsidRPr="4DF82572">
        <w:rPr>
          <w:rFonts w:cs="Arial"/>
        </w:rPr>
        <w:t>)</w:t>
      </w:r>
      <w:r w:rsidR="001E5FE2" w:rsidRPr="4DF82572">
        <w:rPr>
          <w:rFonts w:cs="Arial"/>
        </w:rPr>
        <w:t xml:space="preserve"> in addition to several popular meal items (sandwiches, salads …).  All meals are cooked on-site daily and are served from Monday – F</w:t>
      </w:r>
      <w:r w:rsidR="005B50C9" w:rsidRPr="4DF82572">
        <w:rPr>
          <w:rFonts w:cs="Arial"/>
        </w:rPr>
        <w:t>riday.</w:t>
      </w:r>
    </w:p>
    <w:p w14:paraId="21AC341D" w14:textId="77777777" w:rsidR="00083359" w:rsidRPr="00CF6DDE" w:rsidRDefault="00CF6DDE" w:rsidP="00B94556">
      <w:pPr>
        <w:pStyle w:val="ColorfulList-Accent11"/>
        <w:numPr>
          <w:ilvl w:val="0"/>
          <w:numId w:val="5"/>
        </w:numPr>
        <w:spacing w:before="240"/>
      </w:pPr>
      <w:r w:rsidRPr="00CF6DDE">
        <w:t>Please select your meal choices:</w:t>
      </w:r>
    </w:p>
    <w:p w14:paraId="39930980" w14:textId="77777777" w:rsidR="002C2D0D" w:rsidRPr="00836D26" w:rsidRDefault="002C2D0D" w:rsidP="00534AAB">
      <w:pPr>
        <w:pBdr>
          <w:bottom w:val="single" w:sz="4" w:space="1" w:color="auto"/>
        </w:pBdr>
        <w:tabs>
          <w:tab w:val="decimal" w:pos="6750"/>
          <w:tab w:val="decimal" w:pos="7740"/>
          <w:tab w:val="decimal" w:pos="8550"/>
          <w:tab w:val="right" w:pos="10170"/>
        </w:tabs>
        <w:ind w:left="360"/>
        <w:rPr>
          <w:rFonts w:cs="Arial"/>
          <w:i/>
          <w:iCs/>
          <w:sz w:val="20"/>
          <w:szCs w:val="20"/>
        </w:rPr>
      </w:pPr>
      <w:r w:rsidRPr="00836D26">
        <w:rPr>
          <w:rFonts w:cs="Arial"/>
          <w:b/>
          <w:bCs/>
        </w:rPr>
        <w:tab/>
      </w:r>
      <w:r w:rsidRPr="00836D26">
        <w:rPr>
          <w:rFonts w:cs="Arial"/>
          <w:i/>
          <w:iCs/>
          <w:sz w:val="20"/>
          <w:szCs w:val="20"/>
        </w:rPr>
        <w:t>MAD</w:t>
      </w:r>
      <w:r w:rsidRPr="00836D26">
        <w:rPr>
          <w:rFonts w:cs="Arial"/>
          <w:i/>
          <w:iCs/>
          <w:sz w:val="20"/>
          <w:szCs w:val="20"/>
        </w:rPr>
        <w:tab/>
        <w:t>USD</w:t>
      </w:r>
      <w:r w:rsidRPr="00836D26">
        <w:rPr>
          <w:rFonts w:cs="Arial"/>
          <w:i/>
          <w:iCs/>
          <w:sz w:val="20"/>
          <w:szCs w:val="20"/>
        </w:rPr>
        <w:tab/>
        <w:t>EURO</w:t>
      </w:r>
    </w:p>
    <w:p w14:paraId="626CF911" w14:textId="03BC18C8" w:rsidR="002C2D0D" w:rsidRPr="00836D26" w:rsidRDefault="002C2D0D" w:rsidP="00547D45">
      <w:pPr>
        <w:tabs>
          <w:tab w:val="left" w:pos="1440"/>
          <w:tab w:val="decimal" w:pos="6660"/>
          <w:tab w:val="decimal" w:pos="7830"/>
          <w:tab w:val="decimal" w:pos="8550"/>
          <w:tab w:val="right" w:pos="10170"/>
        </w:tabs>
        <w:ind w:left="1080"/>
        <w:rPr>
          <w:rFonts w:cs="Arial"/>
        </w:rPr>
      </w:pPr>
      <w:r w:rsidRPr="00836D26">
        <w:rPr>
          <w:rFonts w:cs="Arial"/>
        </w:rPr>
        <w:fldChar w:fldCharType="begin">
          <w:ffData>
            <w:name w:val=""/>
            <w:enabled/>
            <w:calcOnExit w:val="0"/>
            <w:checkBox>
              <w:sizeAuto/>
              <w:default w:val="0"/>
              <w:checked w:val="0"/>
            </w:checkBox>
          </w:ffData>
        </w:fldChar>
      </w:r>
      <w:r w:rsidRPr="00836D26">
        <w:rPr>
          <w:rFonts w:cs="Arial"/>
        </w:rPr>
        <w:instrText xml:space="preserve"> FORMCHECKBOX </w:instrText>
      </w:r>
      <w:r w:rsidRPr="00836D26">
        <w:rPr>
          <w:rFonts w:cs="Arial"/>
        </w:rPr>
      </w:r>
      <w:r w:rsidRPr="00836D26">
        <w:rPr>
          <w:rFonts w:cs="Arial"/>
        </w:rPr>
        <w:fldChar w:fldCharType="separate"/>
      </w:r>
      <w:r w:rsidRPr="00836D26">
        <w:rPr>
          <w:rFonts w:cs="Arial"/>
        </w:rPr>
        <w:fldChar w:fldCharType="end"/>
      </w:r>
      <w:r w:rsidRPr="00836D26">
        <w:rPr>
          <w:rFonts w:cs="Arial"/>
        </w:rPr>
        <w:tab/>
        <w:t>Add school lunch (Monday – Friday)</w:t>
      </w:r>
      <w:r w:rsidRPr="00836D26">
        <w:rPr>
          <w:rFonts w:cs="Arial"/>
        </w:rPr>
        <w:tab/>
      </w:r>
      <w:r w:rsidR="5E685160">
        <w:rPr>
          <w:rFonts w:cs="Arial"/>
        </w:rPr>
        <w:t>4</w:t>
      </w:r>
      <w:r w:rsidR="000C6EDA">
        <w:rPr>
          <w:rFonts w:cs="Arial"/>
        </w:rPr>
        <w:t>,</w:t>
      </w:r>
      <w:r w:rsidR="00264BC4">
        <w:rPr>
          <w:rFonts w:cs="Arial"/>
        </w:rPr>
        <w:t>8</w:t>
      </w:r>
      <w:r w:rsidR="000C6EDA">
        <w:rPr>
          <w:rFonts w:cs="Arial"/>
        </w:rPr>
        <w:t>00</w:t>
      </w:r>
      <w:r w:rsidRPr="00836D26">
        <w:rPr>
          <w:rFonts w:cs="Arial"/>
        </w:rPr>
        <w:t xml:space="preserve"> DH</w:t>
      </w:r>
      <w:r w:rsidRPr="00836D26">
        <w:rPr>
          <w:rFonts w:cs="Arial"/>
        </w:rPr>
        <w:tab/>
        <w:t>$</w:t>
      </w:r>
      <w:r w:rsidR="00D61F59">
        <w:rPr>
          <w:rFonts w:cs="Arial"/>
        </w:rPr>
        <w:t>512</w:t>
      </w:r>
      <w:r>
        <w:rPr>
          <w:rFonts w:cs="Arial"/>
        </w:rPr>
        <w:tab/>
      </w:r>
      <w:r w:rsidR="004E5EEA">
        <w:rPr>
          <w:rFonts w:cs="Arial"/>
        </w:rPr>
        <w:t>464</w:t>
      </w:r>
      <w:r w:rsidRPr="00836D26">
        <w:rPr>
          <w:rFonts w:cs="Arial"/>
        </w:rPr>
        <w:t xml:space="preserve"> €</w:t>
      </w:r>
      <w:r w:rsidRPr="00836D26">
        <w:rPr>
          <w:rFonts w:cs="Arial"/>
        </w:rPr>
        <w:tab/>
        <w:t xml:space="preserve">per </w:t>
      </w:r>
      <w:r w:rsidR="00325CEC">
        <w:rPr>
          <w:rFonts w:cs="Arial"/>
        </w:rPr>
        <w:t>semester</w:t>
      </w:r>
    </w:p>
    <w:p w14:paraId="34CE0A41" w14:textId="77777777" w:rsidR="0046341D" w:rsidRDefault="00343886" w:rsidP="00CF6DDE">
      <w:pPr>
        <w:tabs>
          <w:tab w:val="left" w:pos="1440"/>
          <w:tab w:val="decimal" w:pos="6660"/>
          <w:tab w:val="decimal" w:pos="7740"/>
          <w:tab w:val="decimal" w:pos="8550"/>
          <w:tab w:val="right" w:pos="10170"/>
        </w:tabs>
        <w:ind w:left="1080"/>
        <w:rPr>
          <w:rFonts w:cs="Arial"/>
        </w:rPr>
      </w:pPr>
      <w:r>
        <w:rPr>
          <w:rFonts w:cs="Arial"/>
        </w:rPr>
        <w:br w:type="page"/>
      </w:r>
    </w:p>
    <w:p w14:paraId="624DE374" w14:textId="77777777" w:rsidR="002A70AB" w:rsidRDefault="00644B9E" w:rsidP="00B94556">
      <w:pPr>
        <w:pStyle w:val="ColorfulList-Accent11"/>
        <w:numPr>
          <w:ilvl w:val="0"/>
          <w:numId w:val="5"/>
        </w:numPr>
      </w:pPr>
      <w:r>
        <w:lastRenderedPageBreak/>
        <w:t>Student Phones</w:t>
      </w:r>
      <w:r w:rsidR="0046341D">
        <w:t>:</w:t>
      </w:r>
      <w:r>
        <w:t xml:space="preserve"> </w:t>
      </w:r>
      <w:r w:rsidR="002A70AB" w:rsidRPr="00644B9E">
        <w:rPr>
          <w:rFonts w:cs="Arial"/>
        </w:rPr>
        <w:t>Student phones are the perfect way to stay connected to your family and to other students.</w:t>
      </w:r>
      <w:r>
        <w:rPr>
          <w:rFonts w:cs="Arial"/>
        </w:rPr>
        <w:t xml:space="preserve">   Student phones </w:t>
      </w:r>
      <w:r w:rsidR="002A70AB" w:rsidRPr="00644B9E">
        <w:rPr>
          <w:rFonts w:cs="Arial"/>
        </w:rPr>
        <w:t xml:space="preserve">include unlimited </w:t>
      </w:r>
      <w:r w:rsidRPr="00644B9E">
        <w:rPr>
          <w:rFonts w:cs="Arial"/>
        </w:rPr>
        <w:t>incoming calls, and outgoing calls to other student phones</w:t>
      </w:r>
      <w:r w:rsidR="002A70AB" w:rsidRPr="00644B9E">
        <w:rPr>
          <w:rFonts w:cs="Arial"/>
        </w:rPr>
        <w:t>, student residence</w:t>
      </w:r>
      <w:r w:rsidRPr="00644B9E">
        <w:rPr>
          <w:rFonts w:cs="Arial"/>
        </w:rPr>
        <w:t>s</w:t>
      </w:r>
      <w:r w:rsidR="002A70AB" w:rsidRPr="00644B9E">
        <w:rPr>
          <w:rFonts w:cs="Arial"/>
        </w:rPr>
        <w:t>, and school emergency numbers.</w:t>
      </w:r>
      <w:r>
        <w:rPr>
          <w:rFonts w:cs="Arial"/>
        </w:rPr>
        <w:br/>
      </w:r>
    </w:p>
    <w:p w14:paraId="4F7B23EB" w14:textId="77777777" w:rsidR="00644B9E" w:rsidRPr="004235EA" w:rsidRDefault="00644B9E" w:rsidP="000311DA">
      <w:pPr>
        <w:pBdr>
          <w:bottom w:val="single" w:sz="4" w:space="1" w:color="auto"/>
        </w:pBdr>
        <w:tabs>
          <w:tab w:val="decimal" w:pos="7020"/>
          <w:tab w:val="decimal" w:pos="7740"/>
          <w:tab w:val="decimal" w:pos="8550"/>
          <w:tab w:val="right" w:pos="10170"/>
        </w:tabs>
        <w:ind w:left="360"/>
        <w:rPr>
          <w:rFonts w:cs="Arial"/>
          <w:i/>
          <w:iCs/>
          <w:sz w:val="20"/>
          <w:szCs w:val="20"/>
        </w:rPr>
      </w:pPr>
      <w:r>
        <w:rPr>
          <w:rFonts w:cs="Arial"/>
          <w:b/>
          <w:bCs/>
        </w:rPr>
        <w:tab/>
      </w:r>
      <w:r w:rsidRPr="004235EA">
        <w:rPr>
          <w:rFonts w:cs="Arial"/>
          <w:i/>
          <w:iCs/>
          <w:sz w:val="20"/>
          <w:szCs w:val="20"/>
        </w:rPr>
        <w:t>MAD</w:t>
      </w:r>
      <w:r w:rsidRPr="004235EA">
        <w:rPr>
          <w:rFonts w:cs="Arial"/>
          <w:i/>
          <w:iCs/>
          <w:sz w:val="20"/>
          <w:szCs w:val="20"/>
        </w:rPr>
        <w:tab/>
        <w:t>USD</w:t>
      </w:r>
      <w:r w:rsidRPr="004235EA">
        <w:rPr>
          <w:rFonts w:cs="Arial"/>
          <w:i/>
          <w:iCs/>
          <w:sz w:val="20"/>
          <w:szCs w:val="20"/>
        </w:rPr>
        <w:tab/>
        <w:t>EURO</w:t>
      </w:r>
    </w:p>
    <w:p w14:paraId="27468222" w14:textId="12D5B059" w:rsidR="0046341D" w:rsidRDefault="0046341D" w:rsidP="00092A19">
      <w:pPr>
        <w:tabs>
          <w:tab w:val="left" w:pos="1440"/>
          <w:tab w:val="decimal" w:pos="6660"/>
          <w:tab w:val="decimal" w:pos="7740"/>
          <w:tab w:val="decimal" w:pos="8550"/>
          <w:tab w:val="right" w:pos="10170"/>
        </w:tabs>
        <w:ind w:left="1080"/>
        <w:rPr>
          <w:rFonts w:cs="Arial"/>
        </w:rPr>
        <w:sectPr w:rsidR="0046341D" w:rsidSect="005B50C9">
          <w:headerReference w:type="default" r:id="rId16"/>
          <w:type w:val="continuous"/>
          <w:pgSz w:w="11907" w:h="16839" w:code="9"/>
          <w:pgMar w:top="720" w:right="927" w:bottom="993" w:left="810" w:header="630" w:footer="632" w:gutter="0"/>
          <w:cols w:space="720"/>
          <w:docGrid w:linePitch="360"/>
        </w:sectPr>
      </w:pPr>
      <w:r>
        <w:rPr>
          <w:rFonts w:cs="Arial"/>
        </w:rPr>
        <w:fldChar w:fldCharType="begin">
          <w:ffData>
            <w:name w:val=""/>
            <w:enabled/>
            <w:calcOnExit w:val="0"/>
            <w:checkBox>
              <w:sizeAuto/>
              <w:default w:val="0"/>
              <w:checked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 xml:space="preserve">Add Student </w:t>
      </w:r>
      <w:r w:rsidR="00092A19">
        <w:rPr>
          <w:rFonts w:cs="Arial"/>
        </w:rPr>
        <w:t xml:space="preserve">Mobile </w:t>
      </w:r>
      <w:r>
        <w:rPr>
          <w:rFonts w:cs="Arial"/>
        </w:rPr>
        <w:t>Phone Service</w:t>
      </w:r>
      <w:r>
        <w:rPr>
          <w:rFonts w:cs="Arial"/>
        </w:rPr>
        <w:tab/>
      </w:r>
      <w:r w:rsidR="28E7688E">
        <w:rPr>
          <w:rFonts w:cs="Arial"/>
        </w:rPr>
        <w:t>8</w:t>
      </w:r>
      <w:r w:rsidR="000C6EDA">
        <w:rPr>
          <w:rFonts w:cs="Arial"/>
        </w:rPr>
        <w:t>00</w:t>
      </w:r>
      <w:r>
        <w:rPr>
          <w:rFonts w:cs="Arial"/>
        </w:rPr>
        <w:t xml:space="preserve"> DH</w:t>
      </w:r>
      <w:r>
        <w:rPr>
          <w:rFonts w:cs="Arial"/>
        </w:rPr>
        <w:tab/>
        <w:t>$</w:t>
      </w:r>
      <w:r w:rsidR="77FABA69">
        <w:rPr>
          <w:rFonts w:cs="Arial"/>
        </w:rPr>
        <w:t>96</w:t>
      </w:r>
      <w:r>
        <w:rPr>
          <w:rFonts w:cs="Arial"/>
        </w:rPr>
        <w:tab/>
      </w:r>
      <w:r w:rsidR="39E15E7E">
        <w:rPr>
          <w:rFonts w:cs="Arial"/>
        </w:rPr>
        <w:t>8</w:t>
      </w:r>
      <w:r w:rsidR="000C6EDA">
        <w:rPr>
          <w:rFonts w:cs="Arial"/>
        </w:rPr>
        <w:t>0</w:t>
      </w:r>
      <w:r>
        <w:rPr>
          <w:rFonts w:cs="Arial"/>
        </w:rPr>
        <w:t xml:space="preserve"> </w:t>
      </w:r>
      <w:r w:rsidRPr="00B36706">
        <w:rPr>
          <w:rFonts w:cs="Arial"/>
        </w:rPr>
        <w:t>€</w:t>
      </w:r>
      <w:r>
        <w:rPr>
          <w:rFonts w:cs="Arial"/>
        </w:rPr>
        <w:tab/>
        <w:t xml:space="preserve">per </w:t>
      </w:r>
      <w:r w:rsidR="00325CEC">
        <w:rPr>
          <w:rFonts w:cs="Arial"/>
        </w:rPr>
        <w:t>semester</w:t>
      </w:r>
      <w:r>
        <w:rPr>
          <w:rFonts w:cs="Arial"/>
        </w:rPr>
        <w:br/>
      </w:r>
    </w:p>
    <w:p w14:paraId="5997CC1D" w14:textId="77777777" w:rsidR="00B76D12" w:rsidRDefault="00B76D12" w:rsidP="4DF82572">
      <w:pPr>
        <w:tabs>
          <w:tab w:val="left" w:pos="4962"/>
        </w:tabs>
        <w:rPr>
          <w:rFonts w:cs="Arial"/>
          <w:sz w:val="22"/>
          <w:szCs w:val="22"/>
        </w:rPr>
      </w:pPr>
    </w:p>
    <w:p w14:paraId="110FFD37" w14:textId="77777777" w:rsidR="00B76D12" w:rsidRDefault="00B76D12" w:rsidP="00EC08EA">
      <w:pPr>
        <w:ind w:left="567"/>
        <w:rPr>
          <w:rFonts w:cs="Arial"/>
        </w:rPr>
      </w:pPr>
    </w:p>
    <w:p w14:paraId="491E0241" w14:textId="77777777" w:rsidR="00826490" w:rsidRDefault="00AD72A1" w:rsidP="004235EA">
      <w:pPr>
        <w:pStyle w:val="Heading1"/>
      </w:pPr>
      <w:r>
        <w:t>Weekend Trips</w:t>
      </w:r>
    </w:p>
    <w:p w14:paraId="53EA232D" w14:textId="77777777" w:rsidR="00DE44D4" w:rsidRPr="00DE44D4" w:rsidRDefault="00DE44D4" w:rsidP="00DE44D4">
      <w:pPr>
        <w:ind w:left="567"/>
        <w:rPr>
          <w:rFonts w:cs="Arial"/>
        </w:rPr>
      </w:pPr>
      <w:r w:rsidRPr="00DE44D4">
        <w:rPr>
          <w:rFonts w:cs="Arial"/>
        </w:rPr>
        <w:t>Take advantage of your weekends to discover Morocco’s most spectacular destinations.</w:t>
      </w:r>
      <w:r>
        <w:rPr>
          <w:rFonts w:cs="Arial"/>
        </w:rPr>
        <w:t xml:space="preserve"> </w:t>
      </w:r>
      <w:r w:rsidRPr="00DE44D4">
        <w:rPr>
          <w:rFonts w:cs="Arial"/>
        </w:rPr>
        <w:t>Trips are all-inclusive (transportation in air-</w:t>
      </w:r>
      <w:r>
        <w:rPr>
          <w:rFonts w:cs="Arial"/>
        </w:rPr>
        <w:t>conditioned m</w:t>
      </w:r>
      <w:r w:rsidRPr="00DE44D4">
        <w:rPr>
          <w:rFonts w:cs="Arial"/>
        </w:rPr>
        <w:t>inivan,</w:t>
      </w:r>
      <w:r>
        <w:rPr>
          <w:rFonts w:cs="Arial"/>
        </w:rPr>
        <w:t xml:space="preserve"> h</w:t>
      </w:r>
      <w:r w:rsidRPr="00DE44D4">
        <w:rPr>
          <w:rFonts w:cs="Arial"/>
        </w:rPr>
        <w:t>otel</w:t>
      </w:r>
      <w:r>
        <w:rPr>
          <w:rFonts w:cs="Arial"/>
        </w:rPr>
        <w:t xml:space="preserve"> </w:t>
      </w:r>
      <w:r w:rsidRPr="00DE44D4">
        <w:rPr>
          <w:rFonts w:cs="Arial"/>
        </w:rPr>
        <w:t>in double occupation,</w:t>
      </w:r>
      <w:r>
        <w:rPr>
          <w:rFonts w:cs="Arial"/>
        </w:rPr>
        <w:t xml:space="preserve"> </w:t>
      </w:r>
      <w:r w:rsidRPr="00DE44D4">
        <w:rPr>
          <w:rFonts w:cs="Arial"/>
        </w:rPr>
        <w:t xml:space="preserve">meals, site entry fees, &amp;local guides).  </w:t>
      </w:r>
    </w:p>
    <w:p w14:paraId="319C18B0" w14:textId="77777777" w:rsidR="00DE44D4" w:rsidRPr="00DE44D4" w:rsidRDefault="00DE44D4" w:rsidP="00DE44D4">
      <w:pPr>
        <w:ind w:left="567"/>
        <w:rPr>
          <w:rFonts w:cs="Arial"/>
        </w:rPr>
      </w:pPr>
      <w:r w:rsidRPr="00DE44D4">
        <w:rPr>
          <w:rFonts w:cs="Arial"/>
        </w:rPr>
        <w:t>•Two-day trips depart Rabat on Saturdays at 08 AM</w:t>
      </w:r>
    </w:p>
    <w:p w14:paraId="76F0048D" w14:textId="77777777" w:rsidR="00DE44D4" w:rsidRPr="00DE44D4" w:rsidRDefault="00DE44D4" w:rsidP="00DE44D4">
      <w:pPr>
        <w:ind w:left="567"/>
        <w:rPr>
          <w:rFonts w:cs="Arial"/>
        </w:rPr>
      </w:pPr>
      <w:r w:rsidRPr="00DE44D4">
        <w:rPr>
          <w:rFonts w:cs="Arial"/>
        </w:rPr>
        <w:t>•Three-day trips depart Rabat on Friday at 2 PM (after classes)</w:t>
      </w:r>
    </w:p>
    <w:p w14:paraId="3A34DCC9" w14:textId="77777777" w:rsidR="00DE44D4" w:rsidRPr="00DE44D4" w:rsidRDefault="00DE44D4" w:rsidP="00DE44D4">
      <w:pPr>
        <w:ind w:left="567"/>
        <w:rPr>
          <w:rFonts w:cs="Arial"/>
        </w:rPr>
      </w:pPr>
      <w:r w:rsidRPr="00DE44D4">
        <w:rPr>
          <w:rFonts w:cs="Arial"/>
        </w:rPr>
        <w:t>•All trips return to Rabat on Sundays at around 08 PM.</w:t>
      </w:r>
    </w:p>
    <w:p w14:paraId="451AA5BB" w14:textId="77777777" w:rsidR="00E95A0C" w:rsidRPr="00AD72A1" w:rsidRDefault="00DE44D4" w:rsidP="00DE44D4">
      <w:pPr>
        <w:ind w:left="567"/>
      </w:pPr>
      <w:r w:rsidRPr="00DE44D4">
        <w:rPr>
          <w:rFonts w:cs="Arial"/>
        </w:rPr>
        <w:t xml:space="preserve">•You will receive the date of your trip in the confirmation and will be notified if any of the trips you selected </w:t>
      </w:r>
      <w:proofErr w:type="gramStart"/>
      <w:r w:rsidRPr="00DE44D4">
        <w:rPr>
          <w:rFonts w:cs="Arial"/>
        </w:rPr>
        <w:t>is</w:t>
      </w:r>
      <w:proofErr w:type="gramEnd"/>
      <w:r w:rsidRPr="00DE44D4">
        <w:rPr>
          <w:rFonts w:cs="Arial"/>
        </w:rPr>
        <w:t xml:space="preserve"> not available during your stay.</w:t>
      </w:r>
    </w:p>
    <w:p w14:paraId="1AB6F337" w14:textId="77777777" w:rsidR="00AD72A1" w:rsidRPr="004235EA" w:rsidRDefault="00AD72A1" w:rsidP="00AD72A1">
      <w:pPr>
        <w:pBdr>
          <w:bottom w:val="single" w:sz="4" w:space="1" w:color="auto"/>
        </w:pBdr>
        <w:tabs>
          <w:tab w:val="decimal" w:pos="7020"/>
          <w:tab w:val="decimal" w:pos="7740"/>
          <w:tab w:val="decimal" w:pos="8550"/>
          <w:tab w:val="right" w:pos="10170"/>
        </w:tabs>
        <w:ind w:left="360"/>
        <w:rPr>
          <w:rFonts w:cs="Arial"/>
          <w:i/>
          <w:iCs/>
          <w:sz w:val="20"/>
          <w:szCs w:val="20"/>
        </w:rPr>
      </w:pPr>
      <w:r>
        <w:rPr>
          <w:rFonts w:cs="Arial"/>
          <w:b/>
          <w:bCs/>
        </w:rPr>
        <w:tab/>
      </w:r>
      <w:r w:rsidRPr="004235EA">
        <w:rPr>
          <w:rFonts w:cs="Arial"/>
          <w:i/>
          <w:iCs/>
          <w:sz w:val="20"/>
          <w:szCs w:val="20"/>
        </w:rPr>
        <w:t>MAD</w:t>
      </w:r>
      <w:r w:rsidRPr="004235EA">
        <w:rPr>
          <w:rFonts w:cs="Arial"/>
          <w:i/>
          <w:iCs/>
          <w:sz w:val="20"/>
          <w:szCs w:val="20"/>
        </w:rPr>
        <w:tab/>
        <w:t>USD</w:t>
      </w:r>
      <w:r w:rsidRPr="004235EA">
        <w:rPr>
          <w:rFonts w:cs="Arial"/>
          <w:i/>
          <w:iCs/>
          <w:sz w:val="20"/>
          <w:szCs w:val="20"/>
        </w:rPr>
        <w:tab/>
        <w:t>EURO</w:t>
      </w:r>
    </w:p>
    <w:p w14:paraId="04D92BA6" w14:textId="32011D58" w:rsidR="00204117" w:rsidRDefault="00204117" w:rsidP="00204117">
      <w:pPr>
        <w:tabs>
          <w:tab w:val="left" w:pos="1440"/>
          <w:tab w:val="decimal" w:pos="6660"/>
          <w:tab w:val="decimal" w:pos="7740"/>
          <w:tab w:val="decimal" w:pos="8550"/>
          <w:tab w:val="right" w:pos="10170"/>
        </w:tabs>
        <w:ind w:left="1080"/>
        <w:rPr>
          <w:rFonts w:cs="Arial"/>
        </w:rPr>
      </w:pPr>
      <w:r>
        <w:rPr>
          <w:rFonts w:cs="Arial"/>
        </w:rPr>
        <w:fldChar w:fldCharType="begin">
          <w:ffData>
            <w:name w:val=""/>
            <w:enabled/>
            <w:calcOnExit w:val="0"/>
            <w:checkBox>
              <w:sizeAuto/>
              <w:default w:val="0"/>
              <w:checked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Casablanca - Marrakech (2 days, 1 night)</w:t>
      </w:r>
      <w:r>
        <w:rPr>
          <w:rFonts w:cs="Arial"/>
        </w:rPr>
        <w:tab/>
      </w:r>
      <w:r w:rsidR="004E5EEA">
        <w:rPr>
          <w:rFonts w:cs="Arial"/>
        </w:rPr>
        <w:t>1800 DH</w:t>
      </w:r>
      <w:r w:rsidR="004E5EEA">
        <w:rPr>
          <w:rFonts w:cs="Arial"/>
        </w:rPr>
        <w:tab/>
        <w:t>$190</w:t>
      </w:r>
      <w:r w:rsidR="004E5EEA">
        <w:rPr>
          <w:rFonts w:cs="Arial"/>
        </w:rPr>
        <w:tab/>
        <w:t>172 €</w:t>
      </w:r>
      <w:r>
        <w:rPr>
          <w:rFonts w:cs="Arial"/>
        </w:rPr>
        <w:tab/>
        <w:t>per trip</w:t>
      </w:r>
    </w:p>
    <w:p w14:paraId="1A6C2778" w14:textId="14DBC709" w:rsidR="00204117" w:rsidRDefault="00204117" w:rsidP="00204117">
      <w:pPr>
        <w:tabs>
          <w:tab w:val="left" w:pos="1440"/>
          <w:tab w:val="decimal" w:pos="6660"/>
          <w:tab w:val="decimal" w:pos="7740"/>
          <w:tab w:val="decimal" w:pos="8550"/>
          <w:tab w:val="right" w:pos="10170"/>
        </w:tabs>
        <w:ind w:left="1080"/>
        <w:rPr>
          <w:rFonts w:cs="Arial"/>
        </w:rPr>
      </w:pPr>
      <w:r>
        <w:rPr>
          <w:rFonts w:cs="Arial"/>
        </w:rPr>
        <w:fldChar w:fldCharType="begin">
          <w:ffData>
            <w:name w:val=""/>
            <w:enabled/>
            <w:calcOnExit w:val="0"/>
            <w:checkBox>
              <w:sizeAuto/>
              <w:default w:val="0"/>
              <w:checked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Fes – Meknes - Oualili (2 days, 1 night)</w:t>
      </w:r>
      <w:r>
        <w:rPr>
          <w:rFonts w:cs="Arial"/>
        </w:rPr>
        <w:tab/>
      </w:r>
      <w:r w:rsidR="004E5EEA">
        <w:rPr>
          <w:rFonts w:cs="Arial"/>
        </w:rPr>
        <w:t>1800 DH</w:t>
      </w:r>
      <w:r w:rsidR="004E5EEA">
        <w:rPr>
          <w:rFonts w:cs="Arial"/>
        </w:rPr>
        <w:tab/>
        <w:t>$190</w:t>
      </w:r>
      <w:r w:rsidR="004E5EEA">
        <w:rPr>
          <w:rFonts w:cs="Arial"/>
        </w:rPr>
        <w:tab/>
        <w:t>172 €</w:t>
      </w:r>
      <w:r>
        <w:rPr>
          <w:rFonts w:cs="Arial"/>
        </w:rPr>
        <w:tab/>
        <w:t>per trip</w:t>
      </w:r>
    </w:p>
    <w:p w14:paraId="4232E7DB" w14:textId="0B1DDA49" w:rsidR="00204117" w:rsidRDefault="00204117" w:rsidP="00204117">
      <w:pPr>
        <w:tabs>
          <w:tab w:val="left" w:pos="1440"/>
          <w:tab w:val="decimal" w:pos="6660"/>
          <w:tab w:val="decimal" w:pos="7740"/>
          <w:tab w:val="decimal" w:pos="8550"/>
          <w:tab w:val="right" w:pos="10170"/>
        </w:tabs>
        <w:ind w:left="1080"/>
        <w:rPr>
          <w:rFonts w:cs="Arial"/>
        </w:rPr>
      </w:pPr>
      <w:r>
        <w:rPr>
          <w:rFonts w:cs="Arial"/>
        </w:rPr>
        <w:fldChar w:fldCharType="begin">
          <w:ffData>
            <w:name w:val=""/>
            <w:enabled/>
            <w:calcOnExit w:val="0"/>
            <w:checkBox>
              <w:sizeAuto/>
              <w:default w:val="0"/>
              <w:checked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Tangier - Chefchaouen (2 days, 1 night)</w:t>
      </w:r>
      <w:r>
        <w:rPr>
          <w:rFonts w:cs="Arial"/>
        </w:rPr>
        <w:tab/>
      </w:r>
      <w:r w:rsidR="004E5EEA">
        <w:rPr>
          <w:rFonts w:cs="Arial"/>
        </w:rPr>
        <w:t>1800 DH</w:t>
      </w:r>
      <w:r w:rsidR="004E5EEA">
        <w:rPr>
          <w:rFonts w:cs="Arial"/>
        </w:rPr>
        <w:tab/>
        <w:t>$190</w:t>
      </w:r>
      <w:r w:rsidR="004E5EEA">
        <w:rPr>
          <w:rFonts w:cs="Arial"/>
        </w:rPr>
        <w:tab/>
        <w:t>172 €</w:t>
      </w:r>
      <w:r>
        <w:rPr>
          <w:rFonts w:cs="Arial"/>
        </w:rPr>
        <w:tab/>
        <w:t>per trip</w:t>
      </w:r>
    </w:p>
    <w:p w14:paraId="35F59E6A" w14:textId="74616B85" w:rsidR="00204117" w:rsidRDefault="00204117" w:rsidP="00204117">
      <w:pPr>
        <w:tabs>
          <w:tab w:val="left" w:pos="1440"/>
          <w:tab w:val="decimal" w:pos="6660"/>
          <w:tab w:val="decimal" w:pos="7740"/>
          <w:tab w:val="decimal" w:pos="8550"/>
          <w:tab w:val="right" w:pos="10170"/>
        </w:tabs>
        <w:ind w:left="1080"/>
        <w:rPr>
          <w:rFonts w:cs="Arial"/>
        </w:rPr>
      </w:pPr>
      <w:r>
        <w:rPr>
          <w:rFonts w:cs="Arial"/>
        </w:rPr>
        <w:fldChar w:fldCharType="begin">
          <w:ffData>
            <w:name w:val=""/>
            <w:enabled/>
            <w:calcOnExit w:val="0"/>
            <w:checkBox>
              <w:sizeAuto/>
              <w:default w:val="0"/>
              <w:checked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Moroccan Sahara - Merzouga (3 days, 2 night)</w:t>
      </w:r>
      <w:r>
        <w:rPr>
          <w:rStyle w:val="FootnoteReference"/>
          <w:rFonts w:cs="Arial"/>
        </w:rPr>
        <w:footnoteReference w:id="2"/>
      </w:r>
      <w:r>
        <w:rPr>
          <w:rFonts w:cs="Arial"/>
        </w:rPr>
        <w:tab/>
        <w:t>2</w:t>
      </w:r>
      <w:r w:rsidR="004E5EEA">
        <w:rPr>
          <w:rFonts w:cs="Arial"/>
        </w:rPr>
        <w:t>1</w:t>
      </w:r>
      <w:r>
        <w:rPr>
          <w:rFonts w:cs="Arial"/>
        </w:rPr>
        <w:t>00 DH</w:t>
      </w:r>
      <w:r>
        <w:rPr>
          <w:rFonts w:cs="Arial"/>
        </w:rPr>
        <w:tab/>
        <w:t>$2</w:t>
      </w:r>
      <w:r w:rsidR="004E5EEA">
        <w:rPr>
          <w:rFonts w:cs="Arial"/>
        </w:rPr>
        <w:t>22</w:t>
      </w:r>
      <w:r>
        <w:rPr>
          <w:rFonts w:cs="Arial"/>
        </w:rPr>
        <w:tab/>
        <w:t>2</w:t>
      </w:r>
      <w:r w:rsidR="004D1938">
        <w:rPr>
          <w:rFonts w:cs="Arial"/>
        </w:rPr>
        <w:t>00</w:t>
      </w:r>
      <w:r>
        <w:rPr>
          <w:rFonts w:cs="Arial"/>
        </w:rPr>
        <w:t xml:space="preserve"> </w:t>
      </w:r>
      <w:r w:rsidRPr="00B36706">
        <w:rPr>
          <w:rFonts w:cs="Arial"/>
        </w:rPr>
        <w:t>€</w:t>
      </w:r>
      <w:r>
        <w:rPr>
          <w:rFonts w:cs="Arial"/>
        </w:rPr>
        <w:tab/>
        <w:t>per trip</w:t>
      </w:r>
    </w:p>
    <w:p w14:paraId="6B699379" w14:textId="77777777" w:rsidR="00826490" w:rsidRDefault="00826490" w:rsidP="00826490">
      <w:pPr>
        <w:tabs>
          <w:tab w:val="left" w:pos="1440"/>
          <w:tab w:val="right" w:leader="dot" w:pos="10170"/>
        </w:tabs>
        <w:ind w:left="1080"/>
        <w:rPr>
          <w:rFonts w:cs="Arial"/>
        </w:rPr>
      </w:pPr>
    </w:p>
    <w:p w14:paraId="340448F2" w14:textId="77777777" w:rsidR="00BE7D90" w:rsidRPr="00BE7D90" w:rsidRDefault="00BE7D90" w:rsidP="004235EA">
      <w:pPr>
        <w:pStyle w:val="Heading1"/>
      </w:pPr>
      <w:r w:rsidRPr="00BE7D90">
        <w:t>Emergency Contact Information</w:t>
      </w:r>
    </w:p>
    <w:p w14:paraId="3FE9F23F" w14:textId="77777777" w:rsidR="00BE7D90" w:rsidRDefault="00BE7D90" w:rsidP="00BE7D90">
      <w:pPr>
        <w:rPr>
          <w:rFonts w:ascii="Cambria" w:hAnsi="Cambria" w:cs="Arial"/>
          <w:b/>
        </w:rPr>
      </w:pPr>
    </w:p>
    <w:p w14:paraId="6D42C003" w14:textId="77777777" w:rsidR="00BE7D90" w:rsidRDefault="00BE7D90" w:rsidP="00BE7D90">
      <w:pPr>
        <w:rPr>
          <w:rFonts w:cs="Arial"/>
        </w:rPr>
      </w:pPr>
      <w:r>
        <w:rPr>
          <w:rFonts w:cs="Arial"/>
          <w:b/>
        </w:rPr>
        <w:tab/>
      </w:r>
      <w:r w:rsidR="00593D4C">
        <w:rPr>
          <w:rFonts w:cs="Arial"/>
        </w:rPr>
        <w:t>Please list the</w:t>
      </w:r>
      <w:r>
        <w:rPr>
          <w:rFonts w:cs="Arial"/>
        </w:rPr>
        <w:t xml:space="preserve"> person that we may contact on your behalf in case of emergency.</w:t>
      </w:r>
    </w:p>
    <w:p w14:paraId="1F72F646" w14:textId="77777777" w:rsidR="00BE7D90" w:rsidRDefault="00BE7D90" w:rsidP="00BE7D90">
      <w:pPr>
        <w:rPr>
          <w:rFonts w:cs="Arial"/>
        </w:rPr>
      </w:pPr>
    </w:p>
    <w:p w14:paraId="50D9F07A" w14:textId="77777777" w:rsidR="00BE7D90" w:rsidRPr="00BE7D90" w:rsidRDefault="00593D4C" w:rsidP="00ED0F5E">
      <w:pPr>
        <w:ind w:firstLine="720"/>
        <w:rPr>
          <w:rFonts w:cs="Arial"/>
          <w:b/>
          <w:color w:val="C0504D"/>
        </w:rPr>
      </w:pPr>
      <w:r w:rsidRPr="00ED0F5E">
        <w:rPr>
          <w:b/>
          <w:bCs/>
        </w:rPr>
        <w:t>Contact</w:t>
      </w:r>
      <w:r>
        <w:rPr>
          <w:rFonts w:cs="Arial"/>
          <w:b/>
          <w:color w:val="C0504D"/>
        </w:rPr>
        <w:t>:</w:t>
      </w:r>
    </w:p>
    <w:p w14:paraId="08CE6F91" w14:textId="77777777" w:rsidR="00BE7D90" w:rsidRDefault="00BE7D90" w:rsidP="00BE7D90">
      <w:pPr>
        <w:rPr>
          <w:rFonts w:cs="Arial"/>
        </w:rPr>
      </w:pPr>
    </w:p>
    <w:p w14:paraId="77687D9F" w14:textId="77777777" w:rsidR="00BE7D90" w:rsidRDefault="007A013A" w:rsidP="00BE7D90">
      <w:pPr>
        <w:spacing w:line="276" w:lineRule="auto"/>
        <w:rPr>
          <w:rFonts w:cs="Arial"/>
        </w:rPr>
      </w:pPr>
      <w:r>
        <w:rPr>
          <w:rFonts w:cs="Arial"/>
          <w:noProof/>
        </w:rPr>
        <mc:AlternateContent>
          <mc:Choice Requires="wps">
            <w:drawing>
              <wp:anchor distT="0" distB="0" distL="114300" distR="114300" simplePos="0" relativeHeight="251657216" behindDoc="0" locked="0" layoutInCell="1" allowOverlap="1" wp14:anchorId="5E08FDB5" wp14:editId="07777777">
                <wp:simplePos x="0" y="0"/>
                <wp:positionH relativeFrom="column">
                  <wp:posOffset>1819275</wp:posOffset>
                </wp:positionH>
                <wp:positionV relativeFrom="paragraph">
                  <wp:posOffset>183515</wp:posOffset>
                </wp:positionV>
                <wp:extent cx="2228850" cy="0"/>
                <wp:effectExtent l="9525" t="12065" r="9525" b="6985"/>
                <wp:wrapNone/>
                <wp:docPr id="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8AEFC3" id="AutoShape 25" o:spid="_x0000_s1026" type="#_x0000_t32" style="position:absolute;margin-left:143.25pt;margin-top:14.45pt;width:17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"/>
            </w:pict>
          </mc:Fallback>
        </mc:AlternateContent>
      </w:r>
      <w:r w:rsidR="00BE7D90">
        <w:rPr>
          <w:rFonts w:cs="Arial"/>
        </w:rPr>
        <w:tab/>
        <w:t>Name:</w:t>
      </w:r>
      <w:r w:rsidR="00BE7D90">
        <w:rPr>
          <w:rFonts w:cs="Arial"/>
        </w:rPr>
        <w:tab/>
      </w:r>
      <w:r w:rsidR="00BE7D90">
        <w:rPr>
          <w:rFonts w:cs="Arial"/>
        </w:rPr>
        <w:tab/>
      </w:r>
      <w:r w:rsidR="00BE7D90">
        <w:rPr>
          <w:rFonts w:cs="Arial"/>
        </w:rPr>
        <w:tab/>
      </w:r>
      <w:r w:rsidR="00372208">
        <w:rPr>
          <w:rFonts w:cs="Arial"/>
        </w:rPr>
        <w:fldChar w:fldCharType="begin">
          <w:ffData>
            <w:name w:val="Text23"/>
            <w:enabled/>
            <w:calcOnExit w:val="0"/>
            <w:textInput/>
          </w:ffData>
        </w:fldChar>
      </w:r>
      <w:bookmarkStart w:id="28" w:name="Text23"/>
      <w:r w:rsidR="00372208">
        <w:rPr>
          <w:rFonts w:cs="Arial"/>
        </w:rPr>
        <w:instrText xml:space="preserve"> FORMTEXT </w:instrText>
      </w:r>
      <w:r w:rsidR="00372208">
        <w:rPr>
          <w:rFonts w:cs="Arial"/>
        </w:rPr>
      </w:r>
      <w:r w:rsidR="00372208">
        <w:rPr>
          <w:rFonts w:cs="Arial"/>
        </w:rPr>
        <w:fldChar w:fldCharType="separate"/>
      </w:r>
      <w:r w:rsidR="00372208">
        <w:rPr>
          <w:rFonts w:cs="Arial"/>
          <w:noProof/>
        </w:rPr>
        <w:t> </w:t>
      </w:r>
      <w:r w:rsidR="00372208">
        <w:rPr>
          <w:rFonts w:cs="Arial"/>
          <w:noProof/>
        </w:rPr>
        <w:t> </w:t>
      </w:r>
      <w:r w:rsidR="00372208">
        <w:rPr>
          <w:rFonts w:cs="Arial"/>
          <w:noProof/>
        </w:rPr>
        <w:t> </w:t>
      </w:r>
      <w:r w:rsidR="00372208">
        <w:rPr>
          <w:rFonts w:cs="Arial"/>
          <w:noProof/>
        </w:rPr>
        <w:t> </w:t>
      </w:r>
      <w:r w:rsidR="00372208">
        <w:rPr>
          <w:rFonts w:cs="Arial"/>
          <w:noProof/>
        </w:rPr>
        <w:t> </w:t>
      </w:r>
      <w:r w:rsidR="00372208">
        <w:rPr>
          <w:rFonts w:cs="Arial"/>
        </w:rPr>
        <w:fldChar w:fldCharType="end"/>
      </w:r>
      <w:bookmarkEnd w:id="28"/>
    </w:p>
    <w:p w14:paraId="1F25B0F3" w14:textId="77777777" w:rsidR="00BE7D90" w:rsidRDefault="007A013A" w:rsidP="00BE7D90">
      <w:pPr>
        <w:spacing w:line="276" w:lineRule="auto"/>
        <w:rPr>
          <w:rFonts w:cs="Arial"/>
        </w:rPr>
      </w:pPr>
      <w:r>
        <w:rPr>
          <w:rFonts w:cs="Arial"/>
          <w:noProof/>
        </w:rPr>
        <mc:AlternateContent>
          <mc:Choice Requires="wps">
            <w:drawing>
              <wp:anchor distT="0" distB="0" distL="114300" distR="114300" simplePos="0" relativeHeight="251658240" behindDoc="0" locked="0" layoutInCell="1" allowOverlap="1" wp14:anchorId="4B82744D" wp14:editId="07777777">
                <wp:simplePos x="0" y="0"/>
                <wp:positionH relativeFrom="column">
                  <wp:posOffset>1819275</wp:posOffset>
                </wp:positionH>
                <wp:positionV relativeFrom="paragraph">
                  <wp:posOffset>198120</wp:posOffset>
                </wp:positionV>
                <wp:extent cx="2257425" cy="0"/>
                <wp:effectExtent l="9525" t="7620" r="9525" b="11430"/>
                <wp:wrapNone/>
                <wp:docPr id="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B4A1E0" id="AutoShape 26" o:spid="_x0000_s1026" type="#_x0000_t32" style="position:absolute;margin-left:143.25pt;margin-top:15.6pt;width:17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"/>
            </w:pict>
          </mc:Fallback>
        </mc:AlternateContent>
      </w:r>
      <w:r w:rsidR="00BE7D90">
        <w:rPr>
          <w:rFonts w:cs="Arial"/>
        </w:rPr>
        <w:tab/>
        <w:t>Telephone:</w:t>
      </w:r>
      <w:r w:rsidR="00BE7D90">
        <w:rPr>
          <w:rFonts w:cs="Arial"/>
        </w:rPr>
        <w:tab/>
      </w:r>
      <w:r w:rsidR="00BE7D90">
        <w:rPr>
          <w:rFonts w:cs="Arial"/>
        </w:rPr>
        <w:tab/>
      </w:r>
      <w:r w:rsidR="00372208">
        <w:rPr>
          <w:rFonts w:cs="Arial"/>
        </w:rPr>
        <w:fldChar w:fldCharType="begin">
          <w:ffData>
            <w:name w:val="Text24"/>
            <w:enabled/>
            <w:calcOnExit w:val="0"/>
            <w:textInput/>
          </w:ffData>
        </w:fldChar>
      </w:r>
      <w:bookmarkStart w:id="29" w:name="Text24"/>
      <w:r w:rsidR="00372208">
        <w:rPr>
          <w:rFonts w:cs="Arial"/>
        </w:rPr>
        <w:instrText xml:space="preserve"> FORMTEXT </w:instrText>
      </w:r>
      <w:r w:rsidR="00372208">
        <w:rPr>
          <w:rFonts w:cs="Arial"/>
        </w:rPr>
      </w:r>
      <w:r w:rsidR="00372208">
        <w:rPr>
          <w:rFonts w:cs="Arial"/>
        </w:rPr>
        <w:fldChar w:fldCharType="separate"/>
      </w:r>
      <w:r w:rsidR="00372208">
        <w:rPr>
          <w:rFonts w:cs="Arial"/>
          <w:noProof/>
        </w:rPr>
        <w:t> </w:t>
      </w:r>
      <w:r w:rsidR="00372208">
        <w:rPr>
          <w:rFonts w:cs="Arial"/>
          <w:noProof/>
        </w:rPr>
        <w:t> </w:t>
      </w:r>
      <w:r w:rsidR="00372208">
        <w:rPr>
          <w:rFonts w:cs="Arial"/>
          <w:noProof/>
        </w:rPr>
        <w:t> </w:t>
      </w:r>
      <w:r w:rsidR="00372208">
        <w:rPr>
          <w:rFonts w:cs="Arial"/>
          <w:noProof/>
        </w:rPr>
        <w:t> </w:t>
      </w:r>
      <w:r w:rsidR="00372208">
        <w:rPr>
          <w:rFonts w:cs="Arial"/>
          <w:noProof/>
        </w:rPr>
        <w:t> </w:t>
      </w:r>
      <w:r w:rsidR="00372208">
        <w:rPr>
          <w:rFonts w:cs="Arial"/>
        </w:rPr>
        <w:fldChar w:fldCharType="end"/>
      </w:r>
      <w:bookmarkEnd w:id="29"/>
    </w:p>
    <w:p w14:paraId="601A7A34" w14:textId="77777777" w:rsidR="00BE7D90" w:rsidRDefault="007A013A" w:rsidP="00BE7D90">
      <w:pPr>
        <w:spacing w:line="276" w:lineRule="auto"/>
        <w:rPr>
          <w:rFonts w:cs="Arial"/>
        </w:rPr>
      </w:pPr>
      <w:r>
        <w:rPr>
          <w:rFonts w:cs="Arial"/>
          <w:noProof/>
        </w:rPr>
        <mc:AlternateContent>
          <mc:Choice Requires="wps">
            <w:drawing>
              <wp:anchor distT="0" distB="0" distL="114300" distR="114300" simplePos="0" relativeHeight="251659264" behindDoc="0" locked="0" layoutInCell="1" allowOverlap="1" wp14:anchorId="1AAACA72" wp14:editId="07777777">
                <wp:simplePos x="0" y="0"/>
                <wp:positionH relativeFrom="column">
                  <wp:posOffset>1819275</wp:posOffset>
                </wp:positionH>
                <wp:positionV relativeFrom="paragraph">
                  <wp:posOffset>184150</wp:posOffset>
                </wp:positionV>
                <wp:extent cx="2257425" cy="0"/>
                <wp:effectExtent l="9525" t="12700" r="9525" b="6350"/>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E7E162" id="AutoShape 27" o:spid="_x0000_s1026" type="#_x0000_t32" style="position:absolute;margin-left:143.25pt;margin-top:14.5pt;width:17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"/>
            </w:pict>
          </mc:Fallback>
        </mc:AlternateContent>
      </w:r>
      <w:r w:rsidR="00BE7D90">
        <w:rPr>
          <w:rFonts w:cs="Arial"/>
        </w:rPr>
        <w:tab/>
        <w:t>Address:</w:t>
      </w:r>
      <w:r w:rsidR="00BE7D90">
        <w:rPr>
          <w:rFonts w:cs="Arial"/>
        </w:rPr>
        <w:tab/>
      </w:r>
      <w:r w:rsidR="00BE7D90">
        <w:rPr>
          <w:rFonts w:cs="Arial"/>
        </w:rPr>
        <w:tab/>
      </w:r>
      <w:bookmarkStart w:id="30" w:name="Text25"/>
      <w:r w:rsidR="00372208">
        <w:rPr>
          <w:rFonts w:cs="Arial"/>
        </w:rPr>
        <w:fldChar w:fldCharType="begin">
          <w:ffData>
            <w:name w:val="Text25"/>
            <w:enabled/>
            <w:calcOnExit w:val="0"/>
            <w:textInput/>
          </w:ffData>
        </w:fldChar>
      </w:r>
      <w:r w:rsidR="00372208">
        <w:rPr>
          <w:rFonts w:cs="Arial"/>
        </w:rPr>
        <w:instrText xml:space="preserve"> FORMTEXT </w:instrText>
      </w:r>
      <w:r w:rsidR="00372208">
        <w:rPr>
          <w:rFonts w:cs="Arial"/>
        </w:rPr>
      </w:r>
      <w:r w:rsidR="00372208">
        <w:rPr>
          <w:rFonts w:cs="Arial"/>
        </w:rPr>
        <w:fldChar w:fldCharType="separate"/>
      </w:r>
      <w:r w:rsidR="00372208">
        <w:rPr>
          <w:rFonts w:cs="Arial"/>
          <w:noProof/>
        </w:rPr>
        <w:t> </w:t>
      </w:r>
      <w:r w:rsidR="00372208">
        <w:rPr>
          <w:rFonts w:cs="Arial"/>
          <w:noProof/>
        </w:rPr>
        <w:t> </w:t>
      </w:r>
      <w:r w:rsidR="00372208">
        <w:rPr>
          <w:rFonts w:cs="Arial"/>
          <w:noProof/>
        </w:rPr>
        <w:t> </w:t>
      </w:r>
      <w:r w:rsidR="00372208">
        <w:rPr>
          <w:rFonts w:cs="Arial"/>
          <w:noProof/>
        </w:rPr>
        <w:t> </w:t>
      </w:r>
      <w:r w:rsidR="00372208">
        <w:rPr>
          <w:rFonts w:cs="Arial"/>
          <w:noProof/>
        </w:rPr>
        <w:t> </w:t>
      </w:r>
      <w:r w:rsidR="00372208">
        <w:rPr>
          <w:rFonts w:cs="Arial"/>
        </w:rPr>
        <w:fldChar w:fldCharType="end"/>
      </w:r>
      <w:bookmarkEnd w:id="30"/>
    </w:p>
    <w:p w14:paraId="42D829C3" w14:textId="77777777" w:rsidR="00BE7D90" w:rsidRDefault="007A013A" w:rsidP="00BE7D90">
      <w:pPr>
        <w:spacing w:line="276" w:lineRule="auto"/>
        <w:rPr>
          <w:rFonts w:cs="Arial"/>
        </w:rPr>
      </w:pPr>
      <w:r>
        <w:rPr>
          <w:rFonts w:cs="Arial"/>
          <w:noProof/>
        </w:rPr>
        <mc:AlternateContent>
          <mc:Choice Requires="wps">
            <w:drawing>
              <wp:anchor distT="0" distB="0" distL="114300" distR="114300" simplePos="0" relativeHeight="251660288" behindDoc="0" locked="0" layoutInCell="1" allowOverlap="1" wp14:anchorId="28E28A7A" wp14:editId="07777777">
                <wp:simplePos x="0" y="0"/>
                <wp:positionH relativeFrom="column">
                  <wp:posOffset>1819275</wp:posOffset>
                </wp:positionH>
                <wp:positionV relativeFrom="paragraph">
                  <wp:posOffset>198755</wp:posOffset>
                </wp:positionV>
                <wp:extent cx="2257425" cy="0"/>
                <wp:effectExtent l="9525" t="8255" r="9525" b="10795"/>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33B429" id="AutoShape 28" o:spid="_x0000_s1026" type="#_x0000_t32" style="position:absolute;margin-left:143.25pt;margin-top:15.65pt;width:17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"/>
            </w:pict>
          </mc:Fallback>
        </mc:AlternateContent>
      </w:r>
      <w:r w:rsidR="00BE7D90">
        <w:rPr>
          <w:rFonts w:cs="Arial"/>
        </w:rPr>
        <w:tab/>
        <w:t>Email:</w:t>
      </w:r>
      <w:r w:rsidR="00BE7D90">
        <w:rPr>
          <w:rFonts w:cs="Arial"/>
        </w:rPr>
        <w:tab/>
      </w:r>
      <w:r w:rsidR="00BE7D90">
        <w:rPr>
          <w:rFonts w:cs="Arial"/>
        </w:rPr>
        <w:tab/>
      </w:r>
      <w:r w:rsidR="00BE7D90">
        <w:rPr>
          <w:rFonts w:cs="Arial"/>
        </w:rPr>
        <w:tab/>
      </w:r>
      <w:bookmarkStart w:id="31" w:name="Text26"/>
      <w:r w:rsidR="00372208">
        <w:rPr>
          <w:rFonts w:cs="Arial"/>
        </w:rPr>
        <w:fldChar w:fldCharType="begin">
          <w:ffData>
            <w:name w:val="Text26"/>
            <w:enabled/>
            <w:calcOnExit w:val="0"/>
            <w:textInput/>
          </w:ffData>
        </w:fldChar>
      </w:r>
      <w:r w:rsidR="00372208">
        <w:rPr>
          <w:rFonts w:cs="Arial"/>
        </w:rPr>
        <w:instrText xml:space="preserve"> FORMTEXT </w:instrText>
      </w:r>
      <w:r w:rsidR="00372208">
        <w:rPr>
          <w:rFonts w:cs="Arial"/>
        </w:rPr>
      </w:r>
      <w:r w:rsidR="00372208">
        <w:rPr>
          <w:rFonts w:cs="Arial"/>
        </w:rPr>
        <w:fldChar w:fldCharType="separate"/>
      </w:r>
      <w:r w:rsidR="00372208">
        <w:rPr>
          <w:rFonts w:cs="Arial"/>
          <w:noProof/>
        </w:rPr>
        <w:t> </w:t>
      </w:r>
      <w:r w:rsidR="00372208">
        <w:rPr>
          <w:rFonts w:cs="Arial"/>
          <w:noProof/>
        </w:rPr>
        <w:t> </w:t>
      </w:r>
      <w:r w:rsidR="00372208">
        <w:rPr>
          <w:rFonts w:cs="Arial"/>
          <w:noProof/>
        </w:rPr>
        <w:t> </w:t>
      </w:r>
      <w:r w:rsidR="00372208">
        <w:rPr>
          <w:rFonts w:cs="Arial"/>
          <w:noProof/>
        </w:rPr>
        <w:t> </w:t>
      </w:r>
      <w:r w:rsidR="00372208">
        <w:rPr>
          <w:rFonts w:cs="Arial"/>
          <w:noProof/>
        </w:rPr>
        <w:t> </w:t>
      </w:r>
      <w:r w:rsidR="00372208">
        <w:rPr>
          <w:rFonts w:cs="Arial"/>
        </w:rPr>
        <w:fldChar w:fldCharType="end"/>
      </w:r>
      <w:bookmarkEnd w:id="31"/>
    </w:p>
    <w:p w14:paraId="5AFF552E" w14:textId="77777777" w:rsidR="00BE7D90" w:rsidRDefault="007A013A" w:rsidP="00BE7D90">
      <w:pPr>
        <w:spacing w:line="276" w:lineRule="auto"/>
        <w:rPr>
          <w:rFonts w:cs="Arial"/>
        </w:rPr>
      </w:pPr>
      <w:r>
        <w:rPr>
          <w:rFonts w:cs="Arial"/>
          <w:noProof/>
        </w:rPr>
        <mc:AlternateContent>
          <mc:Choice Requires="wps">
            <w:drawing>
              <wp:anchor distT="0" distB="0" distL="114300" distR="114300" simplePos="0" relativeHeight="251661312" behindDoc="0" locked="0" layoutInCell="1" allowOverlap="1" wp14:anchorId="71C4C3DA" wp14:editId="07777777">
                <wp:simplePos x="0" y="0"/>
                <wp:positionH relativeFrom="column">
                  <wp:posOffset>1819275</wp:posOffset>
                </wp:positionH>
                <wp:positionV relativeFrom="paragraph">
                  <wp:posOffset>203835</wp:posOffset>
                </wp:positionV>
                <wp:extent cx="2257425" cy="0"/>
                <wp:effectExtent l="9525" t="13335" r="9525" b="5715"/>
                <wp:wrapNone/>
                <wp:docPr id="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89EBF5" id="AutoShape 29" o:spid="_x0000_s1026" type="#_x0000_t32" style="position:absolute;margin-left:143.25pt;margin-top:16.05pt;width:177.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"/>
            </w:pict>
          </mc:Fallback>
        </mc:AlternateContent>
      </w:r>
      <w:r w:rsidR="00BE7D90">
        <w:rPr>
          <w:rFonts w:cs="Arial"/>
        </w:rPr>
        <w:tab/>
        <w:t xml:space="preserve">Relation to you: </w:t>
      </w:r>
      <w:r w:rsidR="00BE7D90">
        <w:rPr>
          <w:rFonts w:cs="Arial"/>
        </w:rPr>
        <w:tab/>
      </w:r>
      <w:bookmarkStart w:id="32" w:name="Text27"/>
      <w:r w:rsidR="00372208">
        <w:rPr>
          <w:rFonts w:cs="Arial"/>
        </w:rPr>
        <w:fldChar w:fldCharType="begin">
          <w:ffData>
            <w:name w:val="Text27"/>
            <w:enabled/>
            <w:calcOnExit w:val="0"/>
            <w:textInput/>
          </w:ffData>
        </w:fldChar>
      </w:r>
      <w:r w:rsidR="00372208">
        <w:rPr>
          <w:rFonts w:cs="Arial"/>
        </w:rPr>
        <w:instrText xml:space="preserve"> FORMTEXT </w:instrText>
      </w:r>
      <w:r w:rsidR="00372208">
        <w:rPr>
          <w:rFonts w:cs="Arial"/>
        </w:rPr>
      </w:r>
      <w:r w:rsidR="00372208">
        <w:rPr>
          <w:rFonts w:cs="Arial"/>
        </w:rPr>
        <w:fldChar w:fldCharType="separate"/>
      </w:r>
      <w:r w:rsidR="00372208">
        <w:rPr>
          <w:rFonts w:cs="Arial"/>
          <w:noProof/>
        </w:rPr>
        <w:t> </w:t>
      </w:r>
      <w:r w:rsidR="00372208">
        <w:rPr>
          <w:rFonts w:cs="Arial"/>
          <w:noProof/>
        </w:rPr>
        <w:t> </w:t>
      </w:r>
      <w:r w:rsidR="00372208">
        <w:rPr>
          <w:rFonts w:cs="Arial"/>
          <w:noProof/>
        </w:rPr>
        <w:t> </w:t>
      </w:r>
      <w:r w:rsidR="00372208">
        <w:rPr>
          <w:rFonts w:cs="Arial"/>
          <w:noProof/>
        </w:rPr>
        <w:t> </w:t>
      </w:r>
      <w:r w:rsidR="00372208">
        <w:rPr>
          <w:rFonts w:cs="Arial"/>
          <w:noProof/>
        </w:rPr>
        <w:t> </w:t>
      </w:r>
      <w:r w:rsidR="00372208">
        <w:rPr>
          <w:rFonts w:cs="Arial"/>
        </w:rPr>
        <w:fldChar w:fldCharType="end"/>
      </w:r>
      <w:bookmarkEnd w:id="32"/>
    </w:p>
    <w:p w14:paraId="109C85E6" w14:textId="77777777" w:rsidR="001466B0" w:rsidRDefault="00EC08EA" w:rsidP="00ED0F5E">
      <w:pPr>
        <w:pStyle w:val="Heading1"/>
      </w:pPr>
      <w:r>
        <w:br w:type="page"/>
      </w:r>
      <w:r w:rsidR="001466B0" w:rsidRPr="001466B0">
        <w:lastRenderedPageBreak/>
        <w:t>Additional Notes</w:t>
      </w:r>
    </w:p>
    <w:p w14:paraId="61CDCEAD" w14:textId="77777777" w:rsidR="001466B0" w:rsidRPr="001466B0" w:rsidRDefault="001466B0" w:rsidP="001466B0">
      <w:pPr>
        <w:ind w:left="720"/>
      </w:pPr>
    </w:p>
    <w:p w14:paraId="568A5D29" w14:textId="77777777" w:rsidR="00025583" w:rsidRDefault="00025583" w:rsidP="00771C61">
      <w:pPr>
        <w:numPr>
          <w:ilvl w:val="0"/>
          <w:numId w:val="34"/>
        </w:numPr>
      </w:pPr>
      <w:r>
        <w:t>To schedule an airport transfer, please send us your arrival and departure details once you book your flights.</w:t>
      </w:r>
    </w:p>
    <w:p w14:paraId="0982E4F1" w14:textId="1EF21BF9" w:rsidR="00025583" w:rsidRDefault="00025583" w:rsidP="00771C61">
      <w:pPr>
        <w:numPr>
          <w:ilvl w:val="0"/>
          <w:numId w:val="34"/>
        </w:numPr>
      </w:pPr>
      <w:r>
        <w:t xml:space="preserve">Laundry </w:t>
      </w:r>
      <w:proofErr w:type="gramStart"/>
      <w:r>
        <w:t>service is</w:t>
      </w:r>
      <w:proofErr w:type="gramEnd"/>
      <w:r>
        <w:t xml:space="preserve"> available at the </w:t>
      </w:r>
      <w:r w:rsidR="00887F58">
        <w:t xml:space="preserve">language </w:t>
      </w:r>
      <w:r>
        <w:t xml:space="preserve">center and at the student </w:t>
      </w:r>
      <w:r w:rsidR="451BE781">
        <w:t>residence.</w:t>
      </w:r>
    </w:p>
    <w:p w14:paraId="628425EB" w14:textId="77777777" w:rsidR="001466B0" w:rsidRDefault="001466B0" w:rsidP="00EB6E71">
      <w:pPr>
        <w:spacing w:before="240"/>
        <w:ind w:left="720"/>
      </w:pPr>
      <w:r>
        <w:t xml:space="preserve">Please use this space for any additional information, notes, or instructions related to your course registration, </w:t>
      </w:r>
      <w:proofErr w:type="gramStart"/>
      <w:r>
        <w:t>accommodations</w:t>
      </w:r>
      <w:proofErr w:type="gramEnd"/>
      <w:r>
        <w:t>, or meals.</w:t>
      </w:r>
    </w:p>
    <w:p w14:paraId="6BB9E253" w14:textId="77777777" w:rsidR="00FB4F68" w:rsidRPr="00A240EE" w:rsidRDefault="00FB4F68" w:rsidP="001466B0">
      <w:pPr>
        <w:ind w:left="720"/>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2"/>
      </w:tblGrid>
      <w:tr w:rsidR="00FB4F68" w14:paraId="6A124743" w14:textId="77777777" w:rsidTr="00146CC1">
        <w:trPr>
          <w:trHeight w:val="3158"/>
        </w:trPr>
        <w:tc>
          <w:tcPr>
            <w:tcW w:w="9918" w:type="dxa"/>
          </w:tcPr>
          <w:p w14:paraId="3409B64F" w14:textId="77777777" w:rsidR="00FB4F68" w:rsidRDefault="00FB4F68" w:rsidP="001466B0">
            <w:r w:rsidRPr="00AE3922">
              <w:rPr>
                <w:rFonts w:cs="Arial"/>
              </w:rPr>
              <w:fldChar w:fldCharType="begin">
                <w:ffData>
                  <w:name w:val="Text21"/>
                  <w:enabled/>
                  <w:calcOnExit w:val="0"/>
                  <w:textInput/>
                </w:ffData>
              </w:fldChar>
            </w:r>
            <w:r w:rsidRPr="00AE3922">
              <w:rPr>
                <w:rFonts w:cs="Arial"/>
              </w:rPr>
              <w:instrText xml:space="preserve"> FORMTEXT </w:instrText>
            </w:r>
            <w:r w:rsidRPr="00AE3922">
              <w:rPr>
                <w:rFonts w:cs="Arial"/>
              </w:rPr>
            </w:r>
            <w:r w:rsidRPr="00AE3922">
              <w:rPr>
                <w:rFonts w:cs="Arial"/>
              </w:rPr>
              <w:fldChar w:fldCharType="separate"/>
            </w:r>
            <w:r w:rsidRPr="00AE3922">
              <w:rPr>
                <w:rFonts w:cs="Arial"/>
              </w:rPr>
              <w:t> </w:t>
            </w:r>
            <w:r w:rsidRPr="00AE3922">
              <w:rPr>
                <w:rFonts w:cs="Arial"/>
              </w:rPr>
              <w:t> </w:t>
            </w:r>
            <w:r w:rsidRPr="00AE3922">
              <w:rPr>
                <w:rFonts w:cs="Arial"/>
              </w:rPr>
              <w:t> </w:t>
            </w:r>
            <w:r w:rsidRPr="00AE3922">
              <w:rPr>
                <w:rFonts w:cs="Arial"/>
              </w:rPr>
              <w:t> </w:t>
            </w:r>
            <w:r w:rsidRPr="00AE3922">
              <w:rPr>
                <w:rFonts w:cs="Arial"/>
              </w:rPr>
              <w:t> </w:t>
            </w:r>
            <w:r w:rsidRPr="00AE3922">
              <w:rPr>
                <w:rFonts w:cs="Arial"/>
              </w:rPr>
              <w:fldChar w:fldCharType="end"/>
            </w:r>
          </w:p>
        </w:tc>
      </w:tr>
    </w:tbl>
    <w:p w14:paraId="29D6B04F" w14:textId="77777777" w:rsidR="001466B0" w:rsidRDefault="001466B0" w:rsidP="001466B0">
      <w:r>
        <w:t xml:space="preserve"> </w:t>
      </w:r>
    </w:p>
    <w:p w14:paraId="40A0CD54" w14:textId="77777777" w:rsidR="00FB4F68" w:rsidRPr="00667B88" w:rsidRDefault="001466B0" w:rsidP="00FB4F68">
      <w:pPr>
        <w:pStyle w:val="Heading1"/>
      </w:pPr>
      <w:r>
        <w:t xml:space="preserve"> </w:t>
      </w:r>
      <w:r w:rsidR="00FB4F68" w:rsidRPr="00667B88">
        <w:t xml:space="preserve">CERTIFICATION:  </w:t>
      </w:r>
    </w:p>
    <w:p w14:paraId="23DE523C" w14:textId="77777777" w:rsidR="00FB4F68" w:rsidRPr="00015E9F" w:rsidRDefault="00FB4F68" w:rsidP="00FB4F68">
      <w:pPr>
        <w:rPr>
          <w:rFonts w:ascii="Cambria" w:hAnsi="Cambria" w:cs="Arial"/>
          <w:b/>
          <w:sz w:val="28"/>
          <w:szCs w:val="28"/>
        </w:rPr>
      </w:pPr>
    </w:p>
    <w:p w14:paraId="1E726A02" w14:textId="77777777" w:rsidR="00FB4F68" w:rsidRDefault="00FB4F68" w:rsidP="00FB4F68">
      <w:pPr>
        <w:ind w:left="720"/>
        <w:rPr>
          <w:rFonts w:cs="Arial"/>
        </w:rPr>
      </w:pPr>
      <w:r>
        <w:rPr>
          <w:rFonts w:cs="Arial"/>
        </w:rPr>
        <w:fldChar w:fldCharType="begin">
          <w:ffData>
            <w:name w:val="Check23"/>
            <w:enabled/>
            <w:calcOnExit w:val="0"/>
            <w:checkBox>
              <w:sizeAuto/>
              <w:default w:val="0"/>
              <w:checked w:val="0"/>
            </w:checkBox>
          </w:ffData>
        </w:fldChar>
      </w:r>
      <w:bookmarkStart w:id="33" w:name="Check23"/>
      <w:r>
        <w:rPr>
          <w:rFonts w:cs="Arial"/>
        </w:rPr>
        <w:instrText xml:space="preserve"> FORMCHECKBOX </w:instrText>
      </w:r>
      <w:r>
        <w:rPr>
          <w:rFonts w:cs="Arial"/>
        </w:rPr>
      </w:r>
      <w:r>
        <w:rPr>
          <w:rFonts w:cs="Arial"/>
        </w:rPr>
        <w:fldChar w:fldCharType="separate"/>
      </w:r>
      <w:r>
        <w:rPr>
          <w:rFonts w:cs="Arial"/>
        </w:rPr>
        <w:fldChar w:fldCharType="end"/>
      </w:r>
      <w:bookmarkEnd w:id="33"/>
      <w:r>
        <w:rPr>
          <w:rFonts w:cs="Arial"/>
        </w:rPr>
        <w:t xml:space="preserve"> </w:t>
      </w:r>
      <w:r w:rsidRPr="00F916BD">
        <w:rPr>
          <w:rFonts w:cs="Arial"/>
        </w:rPr>
        <w:t xml:space="preserve">I certify the information in this registration form </w:t>
      </w:r>
      <w:r w:rsidR="00B42614">
        <w:rPr>
          <w:rFonts w:cs="Arial"/>
        </w:rPr>
        <w:t xml:space="preserve">is </w:t>
      </w:r>
      <w:r w:rsidR="00B42614" w:rsidRPr="00F916BD">
        <w:rPr>
          <w:rFonts w:cs="Arial"/>
        </w:rPr>
        <w:t>accurate</w:t>
      </w:r>
      <w:r w:rsidRPr="00F916BD">
        <w:rPr>
          <w:rFonts w:cs="Arial"/>
        </w:rPr>
        <w:t xml:space="preserve"> to the best of my knowledge.  </w:t>
      </w:r>
    </w:p>
    <w:p w14:paraId="5541718F" w14:textId="4C1EFFE2" w:rsidR="00FB4F68" w:rsidRDefault="00FB4F68" w:rsidP="00CC68AC">
      <w:pPr>
        <w:ind w:left="720"/>
      </w:pPr>
      <w:r>
        <w:fldChar w:fldCharType="begin">
          <w:ffData>
            <w:name w:val="Check22"/>
            <w:enabled/>
            <w:calcOnExit w:val="0"/>
            <w:checkBox>
              <w:sizeAuto/>
              <w:default w:val="0"/>
              <w:checked w:val="0"/>
            </w:checkBox>
          </w:ffData>
        </w:fldChar>
      </w:r>
      <w:r>
        <w:instrText xml:space="preserve"> FORMCHECKBOX </w:instrText>
      </w:r>
      <w:r>
        <w:fldChar w:fldCharType="separate"/>
      </w:r>
      <w:r>
        <w:fldChar w:fldCharType="end"/>
      </w:r>
      <w:r>
        <w:t xml:space="preserve"> I have read</w:t>
      </w:r>
      <w:r w:rsidR="00CC68AC">
        <w:t xml:space="preserve"> </w:t>
      </w:r>
      <w:r w:rsidR="00CC68AC" w:rsidRPr="00CC68AC">
        <w:rPr>
          <w:u w:val="single"/>
        </w:rPr>
        <w:fldChar w:fldCharType="begin"/>
      </w:r>
      <w:r w:rsidR="00CC68AC" w:rsidRPr="00CC68AC">
        <w:rPr>
          <w:u w:val="single"/>
        </w:rPr>
        <w:instrText xml:space="preserve"> REF _Ref315214205 \h </w:instrText>
      </w:r>
      <w:r w:rsidR="00CC68AC" w:rsidRPr="00CC68AC">
        <w:rPr>
          <w:u w:val="single"/>
        </w:rPr>
      </w:r>
      <w:r w:rsidR="00CC68AC" w:rsidRPr="00CC68AC">
        <w:rPr>
          <w:u w:val="single"/>
        </w:rPr>
        <w:fldChar w:fldCharType="separate"/>
      </w:r>
      <w:r w:rsidR="00F700BC">
        <w:t xml:space="preserve">Appendix D: </w:t>
      </w:r>
      <w:r w:rsidR="00F700BC" w:rsidRPr="00F17B32">
        <w:t>Student Code of Conduct</w:t>
      </w:r>
      <w:r w:rsidR="00CC68AC" w:rsidRPr="00CC68AC">
        <w:rPr>
          <w:u w:val="single"/>
        </w:rPr>
        <w:fldChar w:fldCharType="end"/>
      </w:r>
      <w:r>
        <w:t xml:space="preserve"> and agree to comply with </w:t>
      </w:r>
      <w:r w:rsidR="00CC68AC">
        <w:t>it</w:t>
      </w:r>
      <w:r>
        <w:t xml:space="preserve">. </w:t>
      </w:r>
    </w:p>
    <w:p w14:paraId="1F0A14ED" w14:textId="7EDE269E" w:rsidR="00FB4F68" w:rsidRDefault="00FB4F68" w:rsidP="00CC68AC">
      <w:pPr>
        <w:ind w:left="720"/>
      </w:pPr>
      <w:r>
        <w:fldChar w:fldCharType="begin">
          <w:ffData>
            <w:name w:val="Check22"/>
            <w:enabled/>
            <w:calcOnExit w:val="0"/>
            <w:checkBox>
              <w:sizeAuto/>
              <w:default w:val="0"/>
              <w:checked w:val="0"/>
            </w:checkBox>
          </w:ffData>
        </w:fldChar>
      </w:r>
      <w:r>
        <w:instrText xml:space="preserve"> FORMCHECKBOX </w:instrText>
      </w:r>
      <w:r>
        <w:fldChar w:fldCharType="separate"/>
      </w:r>
      <w:r>
        <w:fldChar w:fldCharType="end"/>
      </w:r>
      <w:r w:rsidR="00CC68AC">
        <w:t xml:space="preserve"> I have read </w:t>
      </w:r>
      <w:r w:rsidR="00CC68AC" w:rsidRPr="00CC68AC">
        <w:rPr>
          <w:u w:val="single"/>
        </w:rPr>
        <w:fldChar w:fldCharType="begin"/>
      </w:r>
      <w:r w:rsidR="00CC68AC" w:rsidRPr="00CC68AC">
        <w:rPr>
          <w:u w:val="single"/>
        </w:rPr>
        <w:instrText xml:space="preserve"> REF _Ref315214260 \h </w:instrText>
      </w:r>
      <w:r w:rsidR="00CC68AC" w:rsidRPr="00CC68AC">
        <w:rPr>
          <w:u w:val="single"/>
        </w:rPr>
      </w:r>
      <w:r w:rsidR="00CC68AC" w:rsidRPr="00CC68AC">
        <w:rPr>
          <w:u w:val="single"/>
        </w:rPr>
        <w:fldChar w:fldCharType="separate"/>
      </w:r>
      <w:r w:rsidR="00F700BC">
        <w:t>Appendix E: Booking Conditions</w:t>
      </w:r>
      <w:r w:rsidR="00CC68AC" w:rsidRPr="00CC68AC">
        <w:rPr>
          <w:u w:val="single"/>
        </w:rPr>
        <w:fldChar w:fldCharType="end"/>
      </w:r>
      <w:r w:rsidR="00CC68AC">
        <w:t xml:space="preserve"> </w:t>
      </w:r>
      <w:r>
        <w:t xml:space="preserve">and agree to comply with them. </w:t>
      </w:r>
    </w:p>
    <w:p w14:paraId="52E56223" w14:textId="77777777" w:rsidR="00FB4F68" w:rsidRPr="00F916BD" w:rsidRDefault="00FB4F68" w:rsidP="00FB4F68">
      <w:pPr>
        <w:ind w:left="720"/>
        <w:rPr>
          <w:rFonts w:cs="Arial"/>
        </w:rPr>
      </w:pPr>
    </w:p>
    <w:p w14:paraId="07547A01" w14:textId="77777777" w:rsidR="00FB4F68" w:rsidRPr="00F916BD" w:rsidRDefault="00FB4F68" w:rsidP="00FB4F68">
      <w:pPr>
        <w:rPr>
          <w:rFonts w:cs="Arial"/>
        </w:rPr>
      </w:pPr>
    </w:p>
    <w:p w14:paraId="31E20613" w14:textId="77777777" w:rsidR="00FB4F68" w:rsidRDefault="00FB4F68" w:rsidP="00146CC1">
      <w:pPr>
        <w:tabs>
          <w:tab w:val="left" w:pos="5670"/>
        </w:tabs>
        <w:ind w:firstLine="720"/>
        <w:rPr>
          <w:rFonts w:cs="Arial"/>
        </w:rPr>
      </w:pPr>
      <w:r>
        <w:rPr>
          <w:rFonts w:cs="Arial"/>
        </w:rPr>
        <w:t>Dat</w:t>
      </w:r>
      <w:r w:rsidRPr="00F916BD">
        <w:rPr>
          <w:rFonts w:cs="Arial"/>
        </w:rPr>
        <w:t>e:</w:t>
      </w:r>
      <w:bookmarkStart w:id="34" w:name="Text28"/>
      <w:r>
        <w:rPr>
          <w:rFonts w:cs="Arial"/>
        </w:rPr>
        <w:t xml:space="preserve"> </w:t>
      </w:r>
      <w:r w:rsidRPr="00146CC1">
        <w:rPr>
          <w:rFonts w:cs="Arial"/>
          <w:u w:val="single"/>
        </w:rPr>
        <w:fldChar w:fldCharType="begin">
          <w:ffData>
            <w:name w:val="Text28"/>
            <w:enabled/>
            <w:calcOnExit w:val="0"/>
            <w:textInput/>
          </w:ffData>
        </w:fldChar>
      </w:r>
      <w:r w:rsidRPr="00146CC1">
        <w:rPr>
          <w:rFonts w:cs="Arial"/>
          <w:u w:val="single"/>
        </w:rPr>
        <w:instrText xml:space="preserve"> FORMTEXT </w:instrText>
      </w:r>
      <w:r w:rsidRPr="00146CC1">
        <w:rPr>
          <w:rFonts w:cs="Arial"/>
          <w:u w:val="single"/>
        </w:rPr>
      </w:r>
      <w:r w:rsidRPr="00146CC1">
        <w:rPr>
          <w:rFonts w:cs="Arial"/>
          <w:u w:val="single"/>
        </w:rPr>
        <w:fldChar w:fldCharType="separate"/>
      </w:r>
      <w:r w:rsidRPr="00146CC1">
        <w:rPr>
          <w:rFonts w:cs="Arial"/>
          <w:noProof/>
          <w:u w:val="single"/>
        </w:rPr>
        <w:t> </w:t>
      </w:r>
      <w:r w:rsidRPr="00146CC1">
        <w:rPr>
          <w:rFonts w:cs="Arial"/>
          <w:noProof/>
          <w:u w:val="single"/>
        </w:rPr>
        <w:t> </w:t>
      </w:r>
      <w:r w:rsidRPr="00146CC1">
        <w:rPr>
          <w:rFonts w:cs="Arial"/>
          <w:noProof/>
          <w:u w:val="single"/>
        </w:rPr>
        <w:t> </w:t>
      </w:r>
      <w:r w:rsidRPr="00146CC1">
        <w:rPr>
          <w:rFonts w:cs="Arial"/>
          <w:noProof/>
          <w:u w:val="single"/>
        </w:rPr>
        <w:t> </w:t>
      </w:r>
      <w:r w:rsidRPr="00146CC1">
        <w:rPr>
          <w:rFonts w:cs="Arial"/>
          <w:noProof/>
          <w:u w:val="single"/>
        </w:rPr>
        <w:t> </w:t>
      </w:r>
      <w:r w:rsidRPr="00146CC1">
        <w:rPr>
          <w:rFonts w:cs="Arial"/>
          <w:u w:val="single"/>
        </w:rPr>
        <w:fldChar w:fldCharType="end"/>
      </w:r>
      <w:bookmarkEnd w:id="34"/>
      <w:r w:rsidR="00146CC1" w:rsidRPr="00146CC1">
        <w:rPr>
          <w:rFonts w:cs="Arial"/>
          <w:u w:val="single"/>
        </w:rPr>
        <w:tab/>
      </w:r>
    </w:p>
    <w:p w14:paraId="5043CB0F" w14:textId="77777777" w:rsidR="001466B0" w:rsidRDefault="001466B0" w:rsidP="00FB4F68"/>
    <w:p w14:paraId="4ED49A2C" w14:textId="77777777" w:rsidR="00F2472F" w:rsidRDefault="001466B0" w:rsidP="00CC68AC">
      <w:pPr>
        <w:pStyle w:val="Heading1"/>
      </w:pPr>
      <w:r>
        <w:br w:type="page"/>
      </w:r>
      <w:r w:rsidR="00FB4F68">
        <w:lastRenderedPageBreak/>
        <w:t xml:space="preserve"> </w:t>
      </w:r>
      <w:r w:rsidR="00CC68AC">
        <w:t>A</w:t>
      </w:r>
      <w:r w:rsidR="00F2472F" w:rsidRPr="00F2472F">
        <w:t>ppendix A</w:t>
      </w:r>
    </w:p>
    <w:p w14:paraId="07459315" w14:textId="77777777" w:rsidR="0088137F" w:rsidRDefault="0088137F" w:rsidP="00F2472F">
      <w:pPr>
        <w:rPr>
          <w:b/>
          <w:bCs/>
        </w:rPr>
      </w:pPr>
    </w:p>
    <w:p w14:paraId="691A82F5" w14:textId="77777777" w:rsidR="00F2472F" w:rsidRPr="00F2472F" w:rsidRDefault="00B42614" w:rsidP="00F2472F">
      <w:pPr>
        <w:rPr>
          <w:b/>
          <w:bCs/>
        </w:rPr>
      </w:pPr>
      <w:r>
        <w:rPr>
          <w:b/>
          <w:bCs/>
        </w:rPr>
        <w:t xml:space="preserve">Public </w:t>
      </w:r>
      <w:r w:rsidR="00F2472F" w:rsidRPr="00F2472F">
        <w:rPr>
          <w:b/>
          <w:bCs/>
        </w:rPr>
        <w:t>Holidays</w:t>
      </w:r>
    </w:p>
    <w:p w14:paraId="7DDC861E" w14:textId="77777777" w:rsidR="009F03C7" w:rsidRDefault="009F03C7" w:rsidP="009F03C7">
      <w:r>
        <w:t>Qalam wa Lawh Arabic Language center will be closed on the following days:</w:t>
      </w:r>
    </w:p>
    <w:p w14:paraId="1012284F" w14:textId="77777777" w:rsidR="009F03C7" w:rsidRDefault="009F03C7" w:rsidP="009F03C7">
      <w:pPr>
        <w:rPr>
          <w:b/>
          <w:bCs/>
        </w:rPr>
      </w:pPr>
    </w:p>
    <w:tbl>
      <w:tblPr>
        <w:tblStyle w:val="TableGrid"/>
        <w:tblW w:w="0" w:type="auto"/>
        <w:tblLook w:val="04A0" w:firstRow="1" w:lastRow="0" w:firstColumn="1" w:lastColumn="0" w:noHBand="0" w:noVBand="1"/>
      </w:tblPr>
      <w:tblGrid>
        <w:gridCol w:w="5125"/>
        <w:gridCol w:w="4950"/>
      </w:tblGrid>
      <w:tr w:rsidR="00E016E2" w14:paraId="191E8274" w14:textId="77777777" w:rsidTr="00A3686C">
        <w:tc>
          <w:tcPr>
            <w:tcW w:w="5125" w:type="dxa"/>
          </w:tcPr>
          <w:p w14:paraId="23287E74" w14:textId="77777777" w:rsidR="00E016E2" w:rsidRDefault="00E016E2" w:rsidP="00A3686C">
            <w:pPr>
              <w:rPr>
                <w:color w:val="000000"/>
              </w:rPr>
            </w:pPr>
            <w:r w:rsidRPr="00E317CC">
              <w:rPr>
                <w:b/>
                <w:bCs/>
              </w:rPr>
              <w:t>2</w:t>
            </w:r>
            <w:r w:rsidRPr="00E317CC">
              <w:rPr>
                <w:b/>
                <w:bCs/>
                <w:color w:val="000000"/>
              </w:rPr>
              <w:t>0</w:t>
            </w:r>
            <w:r>
              <w:rPr>
                <w:b/>
                <w:bCs/>
                <w:color w:val="000000"/>
              </w:rPr>
              <w:t>26</w:t>
            </w:r>
            <w:r w:rsidRPr="00E317CC">
              <w:rPr>
                <w:b/>
                <w:bCs/>
                <w:color w:val="000000"/>
              </w:rPr>
              <w:t xml:space="preserve"> Holidays</w:t>
            </w:r>
            <w:r w:rsidRPr="007E1AD3">
              <w:rPr>
                <w:color w:val="000000"/>
              </w:rPr>
              <w:t xml:space="preserve">: </w:t>
            </w:r>
          </w:p>
          <w:p w14:paraId="6387F17E" w14:textId="77777777" w:rsidR="00E016E2" w:rsidRPr="00856EF5" w:rsidRDefault="00E016E2" w:rsidP="00E016E2">
            <w:pPr>
              <w:pStyle w:val="ListParagraph"/>
              <w:numPr>
                <w:ilvl w:val="0"/>
                <w:numId w:val="41"/>
              </w:numPr>
              <w:rPr>
                <w:color w:val="000000"/>
              </w:rPr>
            </w:pPr>
            <w:r w:rsidRPr="00856EF5">
              <w:rPr>
                <w:color w:val="000000"/>
              </w:rPr>
              <w:t>01 Jan: New Year's Day</w:t>
            </w:r>
          </w:p>
          <w:p w14:paraId="7148684E" w14:textId="77777777" w:rsidR="00E016E2" w:rsidRPr="00856EF5" w:rsidRDefault="00E016E2" w:rsidP="00E016E2">
            <w:pPr>
              <w:pStyle w:val="ListParagraph"/>
              <w:numPr>
                <w:ilvl w:val="0"/>
                <w:numId w:val="41"/>
              </w:numPr>
              <w:rPr>
                <w:color w:val="000000"/>
              </w:rPr>
            </w:pPr>
            <w:r w:rsidRPr="00856EF5">
              <w:rPr>
                <w:color w:val="000000"/>
              </w:rPr>
              <w:t xml:space="preserve">20-21 </w:t>
            </w:r>
            <w:r>
              <w:rPr>
                <w:color w:val="000000"/>
              </w:rPr>
              <w:t>Mar</w:t>
            </w:r>
            <w:r w:rsidRPr="00856EF5">
              <w:rPr>
                <w:color w:val="000000"/>
              </w:rPr>
              <w:t>: Eid al-Fitr</w:t>
            </w:r>
          </w:p>
          <w:p w14:paraId="01D66A02" w14:textId="77777777" w:rsidR="00E016E2" w:rsidRPr="00856EF5" w:rsidRDefault="00E016E2" w:rsidP="00E016E2">
            <w:pPr>
              <w:pStyle w:val="ListParagraph"/>
              <w:numPr>
                <w:ilvl w:val="0"/>
                <w:numId w:val="41"/>
              </w:numPr>
              <w:rPr>
                <w:color w:val="000000"/>
              </w:rPr>
            </w:pPr>
            <w:r w:rsidRPr="00856EF5">
              <w:rPr>
                <w:color w:val="000000"/>
              </w:rPr>
              <w:t>01 May: Labor Day</w:t>
            </w:r>
          </w:p>
          <w:p w14:paraId="19AD70F9" w14:textId="77777777" w:rsidR="00E016E2" w:rsidRPr="00856EF5" w:rsidRDefault="00E016E2" w:rsidP="00E016E2">
            <w:pPr>
              <w:pStyle w:val="ListParagraph"/>
              <w:numPr>
                <w:ilvl w:val="0"/>
                <w:numId w:val="41"/>
              </w:numPr>
              <w:rPr>
                <w:color w:val="000000"/>
              </w:rPr>
            </w:pPr>
            <w:r w:rsidRPr="00856EF5">
              <w:rPr>
                <w:color w:val="000000"/>
              </w:rPr>
              <w:t xml:space="preserve">28-29 </w:t>
            </w:r>
            <w:r>
              <w:rPr>
                <w:color w:val="000000"/>
              </w:rPr>
              <w:t>May</w:t>
            </w:r>
            <w:r w:rsidRPr="00856EF5">
              <w:rPr>
                <w:color w:val="000000"/>
              </w:rPr>
              <w:t>: Eid al-Adha</w:t>
            </w:r>
          </w:p>
          <w:p w14:paraId="2DD3B450" w14:textId="77777777" w:rsidR="00E016E2" w:rsidRPr="00856EF5" w:rsidRDefault="00E016E2" w:rsidP="00E016E2">
            <w:pPr>
              <w:pStyle w:val="ListParagraph"/>
              <w:numPr>
                <w:ilvl w:val="0"/>
                <w:numId w:val="41"/>
              </w:numPr>
              <w:rPr>
                <w:color w:val="000000"/>
              </w:rPr>
            </w:pPr>
            <w:r w:rsidRPr="00856EF5">
              <w:rPr>
                <w:color w:val="000000"/>
              </w:rPr>
              <w:t xml:space="preserve">17-18 </w:t>
            </w:r>
            <w:r>
              <w:rPr>
                <w:color w:val="000000"/>
              </w:rPr>
              <w:t>Jun</w:t>
            </w:r>
            <w:r w:rsidRPr="00856EF5">
              <w:rPr>
                <w:color w:val="000000"/>
              </w:rPr>
              <w:t>: Islamic New Year</w:t>
            </w:r>
          </w:p>
          <w:p w14:paraId="2DB91FDB" w14:textId="77777777" w:rsidR="00E016E2" w:rsidRPr="00856EF5" w:rsidRDefault="00E016E2" w:rsidP="00E016E2">
            <w:pPr>
              <w:pStyle w:val="ListParagraph"/>
              <w:numPr>
                <w:ilvl w:val="0"/>
                <w:numId w:val="41"/>
              </w:numPr>
              <w:rPr>
                <w:color w:val="000000"/>
              </w:rPr>
            </w:pPr>
            <w:r w:rsidRPr="00856EF5">
              <w:rPr>
                <w:color w:val="000000"/>
              </w:rPr>
              <w:t>30 Jul: Throne Day</w:t>
            </w:r>
          </w:p>
          <w:p w14:paraId="3207D047" w14:textId="77777777" w:rsidR="00E016E2" w:rsidRPr="00856EF5" w:rsidRDefault="00E016E2" w:rsidP="00E016E2">
            <w:pPr>
              <w:pStyle w:val="ListParagraph"/>
              <w:numPr>
                <w:ilvl w:val="0"/>
                <w:numId w:val="41"/>
              </w:numPr>
              <w:rPr>
                <w:color w:val="000000"/>
              </w:rPr>
            </w:pPr>
            <w:r w:rsidRPr="00856EF5">
              <w:rPr>
                <w:color w:val="000000"/>
              </w:rPr>
              <w:t>14 Aug: Allegiance Day</w:t>
            </w:r>
          </w:p>
          <w:p w14:paraId="70CE04B6" w14:textId="77777777" w:rsidR="00E016E2" w:rsidRPr="00856EF5" w:rsidRDefault="00E016E2" w:rsidP="00E016E2">
            <w:pPr>
              <w:pStyle w:val="ListParagraph"/>
              <w:numPr>
                <w:ilvl w:val="0"/>
                <w:numId w:val="41"/>
              </w:numPr>
              <w:rPr>
                <w:color w:val="000000"/>
              </w:rPr>
            </w:pPr>
            <w:r w:rsidRPr="00856EF5">
              <w:rPr>
                <w:color w:val="000000"/>
              </w:rPr>
              <w:t>20 Aug: Revolution Day</w:t>
            </w:r>
          </w:p>
          <w:p w14:paraId="2A97C0EA" w14:textId="77777777" w:rsidR="00E016E2" w:rsidRPr="00856EF5" w:rsidRDefault="00E016E2" w:rsidP="00E016E2">
            <w:pPr>
              <w:pStyle w:val="ListParagraph"/>
              <w:numPr>
                <w:ilvl w:val="0"/>
                <w:numId w:val="41"/>
              </w:numPr>
              <w:rPr>
                <w:color w:val="000000"/>
              </w:rPr>
            </w:pPr>
            <w:r w:rsidRPr="00856EF5">
              <w:rPr>
                <w:color w:val="000000"/>
              </w:rPr>
              <w:t>21 Aug: Youth Day</w:t>
            </w:r>
          </w:p>
          <w:p w14:paraId="1AD0A228" w14:textId="77777777" w:rsidR="00E016E2" w:rsidRPr="00856EF5" w:rsidRDefault="00E016E2" w:rsidP="00E016E2">
            <w:pPr>
              <w:pStyle w:val="ListParagraph"/>
              <w:numPr>
                <w:ilvl w:val="0"/>
                <w:numId w:val="41"/>
              </w:numPr>
              <w:rPr>
                <w:color w:val="000000"/>
              </w:rPr>
            </w:pPr>
            <w:r w:rsidRPr="00856EF5">
              <w:rPr>
                <w:color w:val="000000"/>
              </w:rPr>
              <w:t xml:space="preserve">25-26 </w:t>
            </w:r>
            <w:r>
              <w:rPr>
                <w:color w:val="000000"/>
              </w:rPr>
              <w:t>Aug</w:t>
            </w:r>
            <w:r w:rsidRPr="00856EF5">
              <w:rPr>
                <w:color w:val="000000"/>
              </w:rPr>
              <w:t>: Prophet Muhammad's Birthday</w:t>
            </w:r>
          </w:p>
          <w:p w14:paraId="50E9A781" w14:textId="77777777" w:rsidR="00E016E2" w:rsidRPr="00856EF5" w:rsidRDefault="00E016E2" w:rsidP="00E016E2">
            <w:pPr>
              <w:pStyle w:val="ListParagraph"/>
              <w:numPr>
                <w:ilvl w:val="0"/>
                <w:numId w:val="41"/>
              </w:numPr>
              <w:rPr>
                <w:color w:val="000000"/>
              </w:rPr>
            </w:pPr>
            <w:r w:rsidRPr="00856EF5">
              <w:rPr>
                <w:color w:val="000000"/>
              </w:rPr>
              <w:t>06 Nov: Green March Day</w:t>
            </w:r>
          </w:p>
          <w:p w14:paraId="2ECBEAF0" w14:textId="77777777" w:rsidR="00E016E2" w:rsidRPr="008B7DA3" w:rsidRDefault="00E016E2" w:rsidP="00E016E2">
            <w:pPr>
              <w:pStyle w:val="ListParagraph"/>
              <w:numPr>
                <w:ilvl w:val="0"/>
                <w:numId w:val="41"/>
              </w:numPr>
              <w:rPr>
                <w:color w:val="000000"/>
              </w:rPr>
            </w:pPr>
            <w:r w:rsidRPr="008B7DA3">
              <w:rPr>
                <w:color w:val="000000"/>
              </w:rPr>
              <w:t>18 Nov: Independence Day</w:t>
            </w:r>
          </w:p>
        </w:tc>
        <w:tc>
          <w:tcPr>
            <w:tcW w:w="4950" w:type="dxa"/>
          </w:tcPr>
          <w:p w14:paraId="6000C251" w14:textId="77777777" w:rsidR="00E016E2" w:rsidRPr="009D0A22" w:rsidRDefault="00E016E2" w:rsidP="00A3686C">
            <w:pPr>
              <w:rPr>
                <w:b/>
                <w:bCs/>
              </w:rPr>
            </w:pPr>
            <w:r w:rsidRPr="009D0A22">
              <w:rPr>
                <w:b/>
                <w:bCs/>
              </w:rPr>
              <w:t>2027 Holidays</w:t>
            </w:r>
          </w:p>
          <w:p w14:paraId="182B820F" w14:textId="77777777" w:rsidR="00E016E2" w:rsidRPr="009D0A22" w:rsidRDefault="00E016E2" w:rsidP="00E016E2">
            <w:pPr>
              <w:pStyle w:val="ListParagraph"/>
              <w:numPr>
                <w:ilvl w:val="0"/>
                <w:numId w:val="41"/>
              </w:numPr>
              <w:rPr>
                <w:color w:val="000000"/>
              </w:rPr>
            </w:pPr>
            <w:r w:rsidRPr="009D0A22">
              <w:rPr>
                <w:color w:val="000000"/>
              </w:rPr>
              <w:t xml:space="preserve">01 </w:t>
            </w:r>
            <w:proofErr w:type="gramStart"/>
            <w:r w:rsidRPr="009D0A22">
              <w:rPr>
                <w:color w:val="000000"/>
              </w:rPr>
              <w:t xml:space="preserve">Jan </w:t>
            </w:r>
            <w:r>
              <w:rPr>
                <w:color w:val="000000"/>
              </w:rPr>
              <w:t>:</w:t>
            </w:r>
            <w:proofErr w:type="gramEnd"/>
            <w:r>
              <w:rPr>
                <w:color w:val="000000"/>
              </w:rPr>
              <w:t xml:space="preserve"> </w:t>
            </w:r>
            <w:r w:rsidRPr="009D0A22">
              <w:rPr>
                <w:color w:val="000000"/>
              </w:rPr>
              <w:t xml:space="preserve">New Year’s Day </w:t>
            </w:r>
          </w:p>
          <w:p w14:paraId="58292AC0" w14:textId="77777777" w:rsidR="00E016E2" w:rsidRPr="009D0A22" w:rsidRDefault="00E016E2" w:rsidP="00E016E2">
            <w:pPr>
              <w:pStyle w:val="ListParagraph"/>
              <w:numPr>
                <w:ilvl w:val="0"/>
                <w:numId w:val="41"/>
              </w:numPr>
              <w:rPr>
                <w:color w:val="000000"/>
              </w:rPr>
            </w:pPr>
            <w:r w:rsidRPr="009D0A22">
              <w:rPr>
                <w:color w:val="000000"/>
              </w:rPr>
              <w:t xml:space="preserve">11 </w:t>
            </w:r>
            <w:proofErr w:type="gramStart"/>
            <w:r w:rsidRPr="009D0A22">
              <w:rPr>
                <w:color w:val="000000"/>
              </w:rPr>
              <w:t xml:space="preserve">Jan </w:t>
            </w:r>
            <w:r>
              <w:rPr>
                <w:color w:val="000000"/>
              </w:rPr>
              <w:t>:</w:t>
            </w:r>
            <w:proofErr w:type="gramEnd"/>
            <w:r>
              <w:rPr>
                <w:color w:val="000000"/>
              </w:rPr>
              <w:t xml:space="preserve"> </w:t>
            </w:r>
            <w:r w:rsidRPr="009D0A22">
              <w:rPr>
                <w:color w:val="000000"/>
              </w:rPr>
              <w:t xml:space="preserve">Independence Manifesto Day </w:t>
            </w:r>
          </w:p>
          <w:p w14:paraId="3E59F585" w14:textId="77777777" w:rsidR="00E016E2" w:rsidRPr="009D0A22" w:rsidRDefault="00E016E2" w:rsidP="00E016E2">
            <w:pPr>
              <w:pStyle w:val="ListParagraph"/>
              <w:numPr>
                <w:ilvl w:val="0"/>
                <w:numId w:val="41"/>
              </w:numPr>
              <w:rPr>
                <w:color w:val="000000"/>
              </w:rPr>
            </w:pPr>
            <w:r w:rsidRPr="009D0A22">
              <w:rPr>
                <w:color w:val="000000"/>
              </w:rPr>
              <w:t xml:space="preserve">14 </w:t>
            </w:r>
            <w:proofErr w:type="gramStart"/>
            <w:r w:rsidRPr="009D0A22">
              <w:rPr>
                <w:color w:val="000000"/>
              </w:rPr>
              <w:t xml:space="preserve">Jan </w:t>
            </w:r>
            <w:r>
              <w:rPr>
                <w:color w:val="000000"/>
              </w:rPr>
              <w:t>:</w:t>
            </w:r>
            <w:proofErr w:type="gramEnd"/>
            <w:r>
              <w:rPr>
                <w:color w:val="000000"/>
              </w:rPr>
              <w:t xml:space="preserve"> </w:t>
            </w:r>
            <w:r w:rsidRPr="009D0A22">
              <w:rPr>
                <w:color w:val="000000"/>
              </w:rPr>
              <w:t xml:space="preserve">Amazigh New Year (Yennayer) </w:t>
            </w:r>
          </w:p>
          <w:p w14:paraId="1C2CCD21" w14:textId="77777777" w:rsidR="00E016E2" w:rsidRPr="009D0A22" w:rsidRDefault="00E016E2" w:rsidP="00E016E2">
            <w:pPr>
              <w:pStyle w:val="ListParagraph"/>
              <w:numPr>
                <w:ilvl w:val="0"/>
                <w:numId w:val="41"/>
              </w:numPr>
              <w:rPr>
                <w:color w:val="000000"/>
              </w:rPr>
            </w:pPr>
            <w:r w:rsidRPr="009D0A22">
              <w:rPr>
                <w:color w:val="000000"/>
              </w:rPr>
              <w:t>10</w:t>
            </w:r>
            <w:r>
              <w:rPr>
                <w:color w:val="000000"/>
              </w:rPr>
              <w:t xml:space="preserve">-11 </w:t>
            </w:r>
            <w:proofErr w:type="gramStart"/>
            <w:r w:rsidRPr="009D0A22">
              <w:rPr>
                <w:color w:val="000000"/>
              </w:rPr>
              <w:t xml:space="preserve">Mar </w:t>
            </w:r>
            <w:r>
              <w:rPr>
                <w:color w:val="000000"/>
              </w:rPr>
              <w:t>:</w:t>
            </w:r>
            <w:proofErr w:type="gramEnd"/>
            <w:r>
              <w:rPr>
                <w:color w:val="000000"/>
              </w:rPr>
              <w:t xml:space="preserve"> </w:t>
            </w:r>
            <w:r w:rsidRPr="009D0A22">
              <w:rPr>
                <w:color w:val="000000"/>
              </w:rPr>
              <w:t>Eid al</w:t>
            </w:r>
            <w:r w:rsidRPr="009D0A22">
              <w:rPr>
                <w:rFonts w:ascii="Cambria Math" w:hAnsi="Cambria Math" w:cs="Cambria Math"/>
                <w:color w:val="000000"/>
              </w:rPr>
              <w:t>‑</w:t>
            </w:r>
            <w:r w:rsidRPr="009D0A22">
              <w:rPr>
                <w:color w:val="000000"/>
              </w:rPr>
              <w:t xml:space="preserve">Fitr (Tentative) </w:t>
            </w:r>
          </w:p>
          <w:p w14:paraId="7DC62E58" w14:textId="77777777" w:rsidR="00E016E2" w:rsidRPr="009D0A22" w:rsidRDefault="00E016E2" w:rsidP="00E016E2">
            <w:pPr>
              <w:pStyle w:val="ListParagraph"/>
              <w:numPr>
                <w:ilvl w:val="0"/>
                <w:numId w:val="41"/>
              </w:numPr>
              <w:rPr>
                <w:color w:val="000000"/>
              </w:rPr>
            </w:pPr>
            <w:r w:rsidRPr="009D0A22">
              <w:rPr>
                <w:color w:val="000000"/>
              </w:rPr>
              <w:t xml:space="preserve">01 </w:t>
            </w:r>
            <w:proofErr w:type="gramStart"/>
            <w:r w:rsidRPr="009D0A22">
              <w:rPr>
                <w:color w:val="000000"/>
              </w:rPr>
              <w:t xml:space="preserve">May </w:t>
            </w:r>
            <w:r>
              <w:rPr>
                <w:color w:val="000000"/>
              </w:rPr>
              <w:t>:</w:t>
            </w:r>
            <w:proofErr w:type="gramEnd"/>
            <w:r>
              <w:rPr>
                <w:color w:val="000000"/>
              </w:rPr>
              <w:t xml:space="preserve"> </w:t>
            </w:r>
            <w:r w:rsidRPr="009D0A22">
              <w:rPr>
                <w:color w:val="000000"/>
              </w:rPr>
              <w:t xml:space="preserve">Labor Day </w:t>
            </w:r>
          </w:p>
          <w:p w14:paraId="36ECF17C" w14:textId="77777777" w:rsidR="00E016E2" w:rsidRDefault="00E016E2" w:rsidP="00E016E2">
            <w:pPr>
              <w:pStyle w:val="ListParagraph"/>
              <w:numPr>
                <w:ilvl w:val="0"/>
                <w:numId w:val="41"/>
              </w:numPr>
              <w:rPr>
                <w:color w:val="000000"/>
              </w:rPr>
            </w:pPr>
            <w:r w:rsidRPr="009D0A22">
              <w:rPr>
                <w:color w:val="000000"/>
              </w:rPr>
              <w:t>17</w:t>
            </w:r>
            <w:r>
              <w:rPr>
                <w:color w:val="000000"/>
              </w:rPr>
              <w:t xml:space="preserve">-18 </w:t>
            </w:r>
            <w:proofErr w:type="gramStart"/>
            <w:r w:rsidRPr="009D0A22">
              <w:rPr>
                <w:color w:val="000000"/>
              </w:rPr>
              <w:t xml:space="preserve">May </w:t>
            </w:r>
            <w:r>
              <w:rPr>
                <w:color w:val="000000"/>
              </w:rPr>
              <w:t>:</w:t>
            </w:r>
            <w:proofErr w:type="gramEnd"/>
            <w:r>
              <w:rPr>
                <w:color w:val="000000"/>
              </w:rPr>
              <w:t xml:space="preserve"> </w:t>
            </w:r>
            <w:r w:rsidRPr="009D0A22">
              <w:rPr>
                <w:color w:val="000000"/>
              </w:rPr>
              <w:t>Eid al</w:t>
            </w:r>
            <w:r w:rsidRPr="009D0A22">
              <w:rPr>
                <w:rFonts w:ascii="Cambria Math" w:hAnsi="Cambria Math" w:cs="Cambria Math"/>
                <w:color w:val="000000"/>
              </w:rPr>
              <w:t>‑</w:t>
            </w:r>
            <w:r w:rsidRPr="009D0A22">
              <w:rPr>
                <w:color w:val="000000"/>
              </w:rPr>
              <w:t xml:space="preserve">Adha (Tentative) </w:t>
            </w:r>
          </w:p>
          <w:p w14:paraId="3AF90447" w14:textId="77777777" w:rsidR="00E016E2" w:rsidRPr="004C3468" w:rsidRDefault="00E016E2" w:rsidP="00E016E2">
            <w:pPr>
              <w:pStyle w:val="ListParagraph"/>
              <w:numPr>
                <w:ilvl w:val="0"/>
                <w:numId w:val="41"/>
              </w:numPr>
              <w:rPr>
                <w:color w:val="000000"/>
              </w:rPr>
            </w:pPr>
            <w:r w:rsidRPr="004C3468">
              <w:rPr>
                <w:color w:val="000000"/>
              </w:rPr>
              <w:t xml:space="preserve">06 </w:t>
            </w:r>
            <w:proofErr w:type="gramStart"/>
            <w:r w:rsidRPr="004C3468">
              <w:rPr>
                <w:color w:val="000000"/>
              </w:rPr>
              <w:t>Jun :</w:t>
            </w:r>
            <w:proofErr w:type="gramEnd"/>
            <w:r w:rsidRPr="004C3468">
              <w:rPr>
                <w:color w:val="000000"/>
              </w:rPr>
              <w:t xml:space="preserve"> Islamic New Year</w:t>
            </w:r>
          </w:p>
          <w:p w14:paraId="7E25F6A6" w14:textId="77777777" w:rsidR="00E016E2" w:rsidRPr="009D0A22" w:rsidRDefault="00E016E2" w:rsidP="00E016E2">
            <w:pPr>
              <w:pStyle w:val="ListParagraph"/>
              <w:numPr>
                <w:ilvl w:val="0"/>
                <w:numId w:val="41"/>
              </w:numPr>
              <w:rPr>
                <w:color w:val="000000"/>
              </w:rPr>
            </w:pPr>
            <w:r w:rsidRPr="009D0A22">
              <w:rPr>
                <w:color w:val="000000"/>
              </w:rPr>
              <w:t xml:space="preserve">30 </w:t>
            </w:r>
            <w:proofErr w:type="gramStart"/>
            <w:r w:rsidRPr="009D0A22">
              <w:rPr>
                <w:color w:val="000000"/>
              </w:rPr>
              <w:t xml:space="preserve">Jul </w:t>
            </w:r>
            <w:r>
              <w:rPr>
                <w:color w:val="000000"/>
              </w:rPr>
              <w:t>:</w:t>
            </w:r>
            <w:proofErr w:type="gramEnd"/>
            <w:r>
              <w:rPr>
                <w:color w:val="000000"/>
              </w:rPr>
              <w:t xml:space="preserve"> </w:t>
            </w:r>
            <w:r w:rsidRPr="009D0A22">
              <w:rPr>
                <w:color w:val="000000"/>
              </w:rPr>
              <w:t xml:space="preserve">Throne Day </w:t>
            </w:r>
          </w:p>
          <w:p w14:paraId="11743CDD" w14:textId="77777777" w:rsidR="00E016E2" w:rsidRPr="009D0A22" w:rsidRDefault="00E016E2" w:rsidP="00E016E2">
            <w:pPr>
              <w:pStyle w:val="ListParagraph"/>
              <w:numPr>
                <w:ilvl w:val="0"/>
                <w:numId w:val="41"/>
              </w:numPr>
              <w:rPr>
                <w:color w:val="000000"/>
              </w:rPr>
            </w:pPr>
            <w:r w:rsidRPr="009D0A22">
              <w:rPr>
                <w:color w:val="000000"/>
              </w:rPr>
              <w:t xml:space="preserve">14 </w:t>
            </w:r>
            <w:proofErr w:type="gramStart"/>
            <w:r w:rsidRPr="009D0A22">
              <w:rPr>
                <w:color w:val="000000"/>
              </w:rPr>
              <w:t xml:space="preserve">Aug </w:t>
            </w:r>
            <w:r>
              <w:rPr>
                <w:color w:val="000000"/>
              </w:rPr>
              <w:t>:</w:t>
            </w:r>
            <w:proofErr w:type="gramEnd"/>
            <w:r>
              <w:rPr>
                <w:color w:val="000000"/>
              </w:rPr>
              <w:t xml:space="preserve"> </w:t>
            </w:r>
            <w:r w:rsidRPr="009D0A22">
              <w:rPr>
                <w:color w:val="000000"/>
              </w:rPr>
              <w:t>Oued Ed</w:t>
            </w:r>
            <w:r w:rsidRPr="009D0A22">
              <w:rPr>
                <w:rFonts w:ascii="Cambria Math" w:hAnsi="Cambria Math" w:cs="Cambria Math"/>
                <w:color w:val="000000"/>
              </w:rPr>
              <w:t>‑</w:t>
            </w:r>
            <w:r w:rsidRPr="009D0A22">
              <w:rPr>
                <w:color w:val="000000"/>
              </w:rPr>
              <w:t xml:space="preserve">Dahab Day </w:t>
            </w:r>
          </w:p>
          <w:p w14:paraId="334F95D2" w14:textId="77777777" w:rsidR="00E016E2" w:rsidRPr="009D0A22" w:rsidRDefault="00E016E2" w:rsidP="00E016E2">
            <w:pPr>
              <w:pStyle w:val="ListParagraph"/>
              <w:numPr>
                <w:ilvl w:val="0"/>
                <w:numId w:val="41"/>
              </w:numPr>
              <w:rPr>
                <w:color w:val="000000"/>
              </w:rPr>
            </w:pPr>
            <w:r w:rsidRPr="009D0A22">
              <w:rPr>
                <w:color w:val="000000"/>
              </w:rPr>
              <w:t>15</w:t>
            </w:r>
            <w:r>
              <w:rPr>
                <w:color w:val="000000"/>
              </w:rPr>
              <w:t>-16</w:t>
            </w:r>
            <w:r w:rsidRPr="009D0A22">
              <w:rPr>
                <w:color w:val="000000"/>
              </w:rPr>
              <w:t xml:space="preserve"> </w:t>
            </w:r>
            <w:proofErr w:type="gramStart"/>
            <w:r w:rsidRPr="009D0A22">
              <w:rPr>
                <w:color w:val="000000"/>
              </w:rPr>
              <w:t xml:space="preserve">Aug </w:t>
            </w:r>
            <w:r>
              <w:rPr>
                <w:color w:val="000000"/>
              </w:rPr>
              <w:t>:</w:t>
            </w:r>
            <w:proofErr w:type="gramEnd"/>
            <w:r>
              <w:rPr>
                <w:color w:val="000000"/>
              </w:rPr>
              <w:t xml:space="preserve"> </w:t>
            </w:r>
            <w:r w:rsidRPr="009D0A22">
              <w:rPr>
                <w:color w:val="000000"/>
              </w:rPr>
              <w:t xml:space="preserve">Prophet Muhammad’s Birthday (Tentative) </w:t>
            </w:r>
          </w:p>
          <w:p w14:paraId="0F336139" w14:textId="77777777" w:rsidR="00E016E2" w:rsidRPr="009D0A22" w:rsidRDefault="00E016E2" w:rsidP="00E016E2">
            <w:pPr>
              <w:pStyle w:val="ListParagraph"/>
              <w:numPr>
                <w:ilvl w:val="0"/>
                <w:numId w:val="41"/>
              </w:numPr>
              <w:rPr>
                <w:color w:val="000000"/>
              </w:rPr>
            </w:pPr>
            <w:r w:rsidRPr="009D0A22">
              <w:rPr>
                <w:color w:val="000000"/>
              </w:rPr>
              <w:t xml:space="preserve">20 </w:t>
            </w:r>
            <w:proofErr w:type="gramStart"/>
            <w:r w:rsidRPr="009D0A22">
              <w:rPr>
                <w:color w:val="000000"/>
              </w:rPr>
              <w:t xml:space="preserve">Aug </w:t>
            </w:r>
            <w:r>
              <w:rPr>
                <w:color w:val="000000"/>
              </w:rPr>
              <w:t>:</w:t>
            </w:r>
            <w:proofErr w:type="gramEnd"/>
            <w:r>
              <w:rPr>
                <w:color w:val="000000"/>
              </w:rPr>
              <w:t xml:space="preserve"> </w:t>
            </w:r>
            <w:r w:rsidRPr="009D0A22">
              <w:rPr>
                <w:color w:val="000000"/>
              </w:rPr>
              <w:t xml:space="preserve">Revolution Day </w:t>
            </w:r>
          </w:p>
          <w:p w14:paraId="41258992" w14:textId="77777777" w:rsidR="00E016E2" w:rsidRPr="009D0A22" w:rsidRDefault="00E016E2" w:rsidP="00E016E2">
            <w:pPr>
              <w:pStyle w:val="ListParagraph"/>
              <w:numPr>
                <w:ilvl w:val="0"/>
                <w:numId w:val="41"/>
              </w:numPr>
              <w:rPr>
                <w:color w:val="000000"/>
              </w:rPr>
            </w:pPr>
            <w:r w:rsidRPr="009D0A22">
              <w:rPr>
                <w:color w:val="000000"/>
              </w:rPr>
              <w:t xml:space="preserve">21 </w:t>
            </w:r>
            <w:proofErr w:type="gramStart"/>
            <w:r w:rsidRPr="009D0A22">
              <w:rPr>
                <w:color w:val="000000"/>
              </w:rPr>
              <w:t xml:space="preserve">Aug </w:t>
            </w:r>
            <w:r>
              <w:rPr>
                <w:color w:val="000000"/>
              </w:rPr>
              <w:t>:</w:t>
            </w:r>
            <w:proofErr w:type="gramEnd"/>
            <w:r>
              <w:rPr>
                <w:color w:val="000000"/>
              </w:rPr>
              <w:t xml:space="preserve"> </w:t>
            </w:r>
            <w:r w:rsidRPr="009D0A22">
              <w:rPr>
                <w:color w:val="000000"/>
              </w:rPr>
              <w:t xml:space="preserve">Youth Day </w:t>
            </w:r>
          </w:p>
          <w:p w14:paraId="581B72EA" w14:textId="77777777" w:rsidR="00E016E2" w:rsidRPr="009D0A22" w:rsidRDefault="00E016E2" w:rsidP="00E016E2">
            <w:pPr>
              <w:pStyle w:val="ListParagraph"/>
              <w:numPr>
                <w:ilvl w:val="0"/>
                <w:numId w:val="41"/>
              </w:numPr>
              <w:rPr>
                <w:color w:val="000000"/>
              </w:rPr>
            </w:pPr>
            <w:r w:rsidRPr="009D0A22">
              <w:rPr>
                <w:color w:val="000000"/>
              </w:rPr>
              <w:t xml:space="preserve">06 </w:t>
            </w:r>
            <w:proofErr w:type="gramStart"/>
            <w:r w:rsidRPr="009D0A22">
              <w:rPr>
                <w:color w:val="000000"/>
              </w:rPr>
              <w:t xml:space="preserve">Nov </w:t>
            </w:r>
            <w:r>
              <w:rPr>
                <w:color w:val="000000"/>
              </w:rPr>
              <w:t>:</w:t>
            </w:r>
            <w:proofErr w:type="gramEnd"/>
            <w:r>
              <w:rPr>
                <w:color w:val="000000"/>
              </w:rPr>
              <w:t xml:space="preserve"> </w:t>
            </w:r>
            <w:r w:rsidRPr="009D0A22">
              <w:rPr>
                <w:color w:val="000000"/>
              </w:rPr>
              <w:t xml:space="preserve">Green March Day </w:t>
            </w:r>
          </w:p>
          <w:p w14:paraId="301462C9" w14:textId="77777777" w:rsidR="00E016E2" w:rsidRPr="009D0A22" w:rsidRDefault="00E016E2" w:rsidP="00E016E2">
            <w:pPr>
              <w:pStyle w:val="ListParagraph"/>
              <w:numPr>
                <w:ilvl w:val="0"/>
                <w:numId w:val="41"/>
              </w:numPr>
              <w:rPr>
                <w:b/>
                <w:bCs/>
              </w:rPr>
            </w:pPr>
            <w:r w:rsidRPr="009D0A22">
              <w:rPr>
                <w:color w:val="000000"/>
              </w:rPr>
              <w:t xml:space="preserve">18 </w:t>
            </w:r>
            <w:proofErr w:type="gramStart"/>
            <w:r w:rsidRPr="009D0A22">
              <w:rPr>
                <w:color w:val="000000"/>
              </w:rPr>
              <w:t xml:space="preserve">Nov </w:t>
            </w:r>
            <w:r>
              <w:rPr>
                <w:color w:val="000000"/>
              </w:rPr>
              <w:t>:</w:t>
            </w:r>
            <w:proofErr w:type="gramEnd"/>
            <w:r>
              <w:rPr>
                <w:color w:val="000000"/>
              </w:rPr>
              <w:t xml:space="preserve"> </w:t>
            </w:r>
            <w:r w:rsidRPr="009D0A22">
              <w:rPr>
                <w:color w:val="000000"/>
              </w:rPr>
              <w:t>Independence Day</w:t>
            </w:r>
          </w:p>
        </w:tc>
      </w:tr>
    </w:tbl>
    <w:p w14:paraId="1A969C62" w14:textId="77777777" w:rsidR="00D145DB" w:rsidRDefault="00D145DB" w:rsidP="00D145DB">
      <w:r>
        <w:t xml:space="preserve">* Based on Hijri Calendar: may vary by one or two days </w:t>
      </w:r>
      <w:proofErr w:type="gramStart"/>
      <w:r>
        <w:t>based</w:t>
      </w:r>
      <w:proofErr w:type="gramEnd"/>
      <w:r>
        <w:t xml:space="preserve"> actual moon sighting.</w:t>
      </w:r>
    </w:p>
    <w:p w14:paraId="67DE0155" w14:textId="77777777" w:rsidR="00115A23" w:rsidRDefault="00115A23" w:rsidP="00B95040">
      <w:pPr>
        <w:pStyle w:val="Heading1"/>
      </w:pPr>
      <w:bookmarkStart w:id="35" w:name="_Ref315197771"/>
      <w:r>
        <w:t>Appendix B</w:t>
      </w:r>
      <w:bookmarkEnd w:id="35"/>
    </w:p>
    <w:p w14:paraId="63B95659" w14:textId="77777777" w:rsidR="00115A23" w:rsidRDefault="00115A23" w:rsidP="00115A23">
      <w:pPr>
        <w:rPr>
          <w:b/>
          <w:bCs/>
          <w:i/>
          <w:iCs/>
        </w:rPr>
      </w:pPr>
      <w:r w:rsidRPr="00115A23">
        <w:rPr>
          <w:b/>
          <w:bCs/>
          <w:i/>
          <w:iCs/>
        </w:rPr>
        <w:t>Discounts</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2160"/>
        <w:gridCol w:w="1170"/>
        <w:gridCol w:w="4950"/>
      </w:tblGrid>
      <w:tr w:rsidR="005641BA" w:rsidRPr="000C6EDA" w14:paraId="6AC85739" w14:textId="77777777" w:rsidTr="009D53E8">
        <w:trPr>
          <w:trHeight w:val="265"/>
        </w:trPr>
        <w:tc>
          <w:tcPr>
            <w:tcW w:w="2178" w:type="dxa"/>
          </w:tcPr>
          <w:p w14:paraId="71D3C4A2" w14:textId="77777777" w:rsidR="005641BA" w:rsidRPr="000C6EDA" w:rsidRDefault="005641BA" w:rsidP="00AE3922">
            <w:pPr>
              <w:pStyle w:val="ColorfulList-Accent11"/>
              <w:ind w:left="0"/>
              <w:rPr>
                <w:b/>
                <w:bCs/>
              </w:rPr>
            </w:pPr>
            <w:r w:rsidRPr="000C6EDA">
              <w:rPr>
                <w:b/>
                <w:bCs/>
              </w:rPr>
              <w:t>Discount</w:t>
            </w:r>
            <w:r w:rsidRPr="000C6EDA">
              <w:rPr>
                <w:rStyle w:val="FootnoteReference"/>
                <w:b/>
                <w:bCs/>
              </w:rPr>
              <w:footnoteReference w:id="3"/>
            </w:r>
          </w:p>
        </w:tc>
        <w:tc>
          <w:tcPr>
            <w:tcW w:w="2160" w:type="dxa"/>
            <w:hideMark/>
          </w:tcPr>
          <w:p w14:paraId="07ED5907" w14:textId="77777777" w:rsidR="005641BA" w:rsidRPr="000C6EDA" w:rsidRDefault="005641BA" w:rsidP="00AE3922">
            <w:pPr>
              <w:pStyle w:val="ColorfulList-Accent11"/>
              <w:ind w:left="0"/>
              <w:rPr>
                <w:b/>
                <w:bCs/>
              </w:rPr>
            </w:pPr>
            <w:r w:rsidRPr="000C6EDA">
              <w:rPr>
                <w:b/>
                <w:bCs/>
              </w:rPr>
              <w:t>Duration</w:t>
            </w:r>
          </w:p>
        </w:tc>
        <w:tc>
          <w:tcPr>
            <w:tcW w:w="1170" w:type="dxa"/>
            <w:noWrap/>
            <w:hideMark/>
          </w:tcPr>
          <w:p w14:paraId="5D07E508" w14:textId="77777777" w:rsidR="005641BA" w:rsidRPr="000C6EDA" w:rsidRDefault="005641BA" w:rsidP="00AE3922">
            <w:pPr>
              <w:pStyle w:val="ColorfulList-Accent11"/>
              <w:ind w:left="0"/>
              <w:jc w:val="center"/>
              <w:rPr>
                <w:b/>
                <w:bCs/>
                <w:color w:val="000000"/>
              </w:rPr>
            </w:pPr>
            <w:r w:rsidRPr="000C6EDA">
              <w:rPr>
                <w:b/>
                <w:bCs/>
                <w:color w:val="000000"/>
              </w:rPr>
              <w:t>Rate</w:t>
            </w:r>
          </w:p>
        </w:tc>
        <w:tc>
          <w:tcPr>
            <w:tcW w:w="4950" w:type="dxa"/>
          </w:tcPr>
          <w:p w14:paraId="097EC7C7" w14:textId="77777777" w:rsidR="005641BA" w:rsidRPr="000C6EDA" w:rsidRDefault="005641BA" w:rsidP="00AE3922">
            <w:pPr>
              <w:pStyle w:val="ColorfulList-Accent11"/>
              <w:ind w:left="75"/>
              <w:rPr>
                <w:b/>
                <w:bCs/>
                <w:color w:val="000000"/>
              </w:rPr>
            </w:pPr>
            <w:r w:rsidRPr="000C6EDA">
              <w:rPr>
                <w:b/>
                <w:bCs/>
                <w:color w:val="000000"/>
              </w:rPr>
              <w:t>Applies to</w:t>
            </w:r>
          </w:p>
        </w:tc>
      </w:tr>
      <w:tr w:rsidR="005641BA" w:rsidRPr="004D36A4" w14:paraId="1069D314" w14:textId="77777777" w:rsidTr="009D53E8">
        <w:trPr>
          <w:trHeight w:val="215"/>
        </w:trPr>
        <w:tc>
          <w:tcPr>
            <w:tcW w:w="2178" w:type="dxa"/>
          </w:tcPr>
          <w:p w14:paraId="40006804" w14:textId="77777777" w:rsidR="005641BA" w:rsidRPr="000C6EDA" w:rsidRDefault="005641BA" w:rsidP="009D53E8">
            <w:pPr>
              <w:pStyle w:val="ColorfulList-Accent11"/>
              <w:ind w:left="0"/>
            </w:pPr>
            <w:r w:rsidRPr="000C6EDA">
              <w:t>Group discount</w:t>
            </w:r>
          </w:p>
        </w:tc>
        <w:tc>
          <w:tcPr>
            <w:tcW w:w="2160" w:type="dxa"/>
          </w:tcPr>
          <w:p w14:paraId="6EF93A53" w14:textId="77777777" w:rsidR="005641BA" w:rsidRPr="000C6EDA" w:rsidRDefault="005641BA" w:rsidP="00AE3922">
            <w:pPr>
              <w:pStyle w:val="ColorfulList-Accent11"/>
              <w:ind w:left="0"/>
            </w:pPr>
            <w:r w:rsidRPr="000C6EDA">
              <w:t>Any duration</w:t>
            </w:r>
          </w:p>
        </w:tc>
        <w:tc>
          <w:tcPr>
            <w:tcW w:w="1170" w:type="dxa"/>
            <w:noWrap/>
          </w:tcPr>
          <w:p w14:paraId="0C674FDD" w14:textId="77777777" w:rsidR="005641BA" w:rsidRPr="000C6EDA" w:rsidRDefault="009D53E8" w:rsidP="009D53E8">
            <w:pPr>
              <w:pStyle w:val="ColorfulList-Accent11"/>
              <w:ind w:left="0"/>
              <w:jc w:val="center"/>
              <w:rPr>
                <w:color w:val="000000"/>
              </w:rPr>
            </w:pPr>
            <w:r w:rsidRPr="000C6EDA">
              <w:rPr>
                <w:color w:val="000000"/>
              </w:rPr>
              <w:t>5% -1</w:t>
            </w:r>
            <w:r w:rsidR="00534AAB">
              <w:rPr>
                <w:color w:val="000000"/>
              </w:rPr>
              <w:t>0</w:t>
            </w:r>
            <w:r w:rsidRPr="000C6EDA">
              <w:rPr>
                <w:color w:val="000000"/>
              </w:rPr>
              <w:t>%</w:t>
            </w:r>
          </w:p>
        </w:tc>
        <w:tc>
          <w:tcPr>
            <w:tcW w:w="4950" w:type="dxa"/>
          </w:tcPr>
          <w:p w14:paraId="03A0B24D" w14:textId="2CDAD01A" w:rsidR="005641BA" w:rsidRPr="000C6EDA" w:rsidRDefault="000C6EDA" w:rsidP="00AE3922">
            <w:pPr>
              <w:pStyle w:val="ColorfulList-Accent11"/>
              <w:ind w:left="75"/>
              <w:rPr>
                <w:color w:val="000000"/>
              </w:rPr>
            </w:pPr>
            <w:r w:rsidRPr="000C6EDA">
              <w:rPr>
                <w:color w:val="000000"/>
              </w:rPr>
              <w:t>Core and Elective</w:t>
            </w:r>
            <w:r w:rsidR="00264868" w:rsidRPr="000C6EDA">
              <w:rPr>
                <w:color w:val="000000"/>
              </w:rPr>
              <w:t xml:space="preserve"> courses </w:t>
            </w:r>
            <w:r w:rsidR="00D32F4F">
              <w:rPr>
                <w:color w:val="000000"/>
              </w:rPr>
              <w:t xml:space="preserve">for groups of </w:t>
            </w:r>
            <w:r w:rsidR="00B1501A">
              <w:rPr>
                <w:color w:val="000000"/>
              </w:rPr>
              <w:t>5</w:t>
            </w:r>
            <w:r w:rsidR="00D32F4F">
              <w:rPr>
                <w:color w:val="000000"/>
              </w:rPr>
              <w:t>+</w:t>
            </w:r>
          </w:p>
        </w:tc>
      </w:tr>
    </w:tbl>
    <w:p w14:paraId="70DF9E56" w14:textId="77777777" w:rsidR="00115A23" w:rsidRPr="00115A23" w:rsidRDefault="00115A23" w:rsidP="00115A23"/>
    <w:p w14:paraId="747A146A" w14:textId="77777777" w:rsidR="00B95040" w:rsidRDefault="00115A23" w:rsidP="00B95040">
      <w:pPr>
        <w:pStyle w:val="Heading1"/>
      </w:pPr>
      <w:bookmarkStart w:id="36" w:name="_Ref315197712"/>
      <w:r>
        <w:t>Appendix C</w:t>
      </w:r>
      <w:bookmarkEnd w:id="36"/>
    </w:p>
    <w:p w14:paraId="17659139" w14:textId="77777777" w:rsidR="00B95040" w:rsidRPr="00B95040" w:rsidRDefault="00B95040" w:rsidP="00B95040">
      <w:pPr>
        <w:rPr>
          <w:b/>
          <w:bCs/>
        </w:rPr>
      </w:pPr>
      <w:r w:rsidRPr="00B95040">
        <w:rPr>
          <w:b/>
          <w:bCs/>
        </w:rPr>
        <w:t>Bank Information</w:t>
      </w:r>
    </w:p>
    <w:p w14:paraId="0D5B138D" w14:textId="4F95FFC4" w:rsidR="00B95040" w:rsidRDefault="00B95040" w:rsidP="00D145DB">
      <w:r>
        <w:t xml:space="preserve">The following are the bank details. </w:t>
      </w:r>
      <w:r w:rsidRPr="004235EA">
        <w:rPr>
          <w:color w:val="C00000"/>
        </w:rPr>
        <w:t xml:space="preserve"> </w:t>
      </w:r>
      <w:r w:rsidR="005375BE">
        <w:rPr>
          <w:color w:val="C00000"/>
          <w:u w:val="single"/>
        </w:rPr>
        <w:t>Do n</w:t>
      </w:r>
      <w:r w:rsidR="004235EA" w:rsidRPr="00004D23">
        <w:rPr>
          <w:color w:val="C00000"/>
          <w:u w:val="single"/>
        </w:rPr>
        <w:t xml:space="preserve">ot send </w:t>
      </w:r>
      <w:r w:rsidR="004235EA" w:rsidRPr="00004D23">
        <w:rPr>
          <w:u w:val="single"/>
        </w:rPr>
        <w:t>any payment until you receive your registration confirmation and fee statement.</w:t>
      </w:r>
      <w:r w:rsidR="004235EA">
        <w:t xml:space="preserve">  </w:t>
      </w:r>
      <w:r>
        <w:t xml:space="preserve">Please </w:t>
      </w:r>
      <w:r w:rsidR="00040597">
        <w:t>include</w:t>
      </w:r>
      <w:r>
        <w:t xml:space="preserve"> your name and registration numb</w:t>
      </w:r>
      <w:r w:rsidR="00D145DB">
        <w:t xml:space="preserve">er with the payment.   Once you send your payment, please forward </w:t>
      </w:r>
      <w:r>
        <w:t xml:space="preserve">a copy of your confirmation receipt to </w:t>
      </w:r>
      <w:hyperlink r:id="rId17" w:history="1">
        <w:r w:rsidRPr="008934AC">
          <w:rPr>
            <w:rStyle w:val="Hyperlink"/>
          </w:rPr>
          <w:t>registrations@qalamcenter.com</w:t>
        </w:r>
      </w:hyperlink>
      <w:r>
        <w:t>.</w:t>
      </w:r>
    </w:p>
    <w:p w14:paraId="44E871BC" w14:textId="77777777" w:rsidR="00B95040" w:rsidRDefault="00B95040" w:rsidP="00B95040"/>
    <w:p w14:paraId="27F16C45" w14:textId="77777777" w:rsidR="00D556AF" w:rsidRDefault="00D556AF" w:rsidP="00D556AF">
      <w:pPr>
        <w:tabs>
          <w:tab w:val="left" w:leader="dot" w:pos="3600"/>
        </w:tabs>
      </w:pPr>
      <w:r>
        <w:t>Bank Name:</w:t>
      </w:r>
      <w:r>
        <w:tab/>
        <w:t>Wells Fargo Bank</w:t>
      </w:r>
    </w:p>
    <w:p w14:paraId="5683A220" w14:textId="77777777" w:rsidR="00D556AF" w:rsidRDefault="00D556AF" w:rsidP="00D556AF">
      <w:pPr>
        <w:tabs>
          <w:tab w:val="left" w:leader="dot" w:pos="3600"/>
        </w:tabs>
      </w:pPr>
      <w:r>
        <w:t>Location:</w:t>
      </w:r>
      <w:r>
        <w:tab/>
        <w:t>San Francisco, CA, USA</w:t>
      </w:r>
    </w:p>
    <w:p w14:paraId="441E3D38" w14:textId="77777777" w:rsidR="00D556AF" w:rsidRDefault="00D556AF" w:rsidP="00D556AF">
      <w:pPr>
        <w:tabs>
          <w:tab w:val="left" w:leader="dot" w:pos="3600"/>
        </w:tabs>
      </w:pPr>
      <w:r>
        <w:t>Swift code:</w:t>
      </w:r>
      <w:r>
        <w:tab/>
        <w:t>WFBIU6S</w:t>
      </w:r>
    </w:p>
    <w:p w14:paraId="47D012C8" w14:textId="77777777" w:rsidR="00D556AF" w:rsidRDefault="00D556AF" w:rsidP="00D556AF">
      <w:pPr>
        <w:tabs>
          <w:tab w:val="left" w:leader="dot" w:pos="3600"/>
        </w:tabs>
      </w:pPr>
      <w:r>
        <w:t>Account Name:</w:t>
      </w:r>
      <w:r>
        <w:tab/>
        <w:t>Qalam wa Lawh LLC</w:t>
      </w:r>
    </w:p>
    <w:p w14:paraId="54788125" w14:textId="534FF1BD" w:rsidR="01D5B2E1" w:rsidRPr="00C764AA" w:rsidRDefault="00D556AF" w:rsidP="00C764AA">
      <w:pPr>
        <w:tabs>
          <w:tab w:val="left" w:leader="dot" w:pos="3600"/>
        </w:tabs>
      </w:pPr>
      <w:r>
        <w:t>Account Address</w:t>
      </w:r>
      <w:proofErr w:type="gramStart"/>
      <w:r>
        <w:t xml:space="preserve">: </w:t>
      </w:r>
      <w:r>
        <w:tab/>
      </w:r>
      <w:r w:rsidR="01D5B2E1" w:rsidRPr="00C764AA">
        <w:t>1441</w:t>
      </w:r>
      <w:proofErr w:type="gramEnd"/>
      <w:r w:rsidR="01D5B2E1" w:rsidRPr="00C764AA">
        <w:t xml:space="preserve"> Woodmont Ln NW #418</w:t>
      </w:r>
      <w:r w:rsidR="00E016E2" w:rsidRPr="00C764AA">
        <w:t xml:space="preserve">, </w:t>
      </w:r>
      <w:r w:rsidR="01D5B2E1" w:rsidRPr="00C764AA">
        <w:t>Atlanta, GA 30318</w:t>
      </w:r>
      <w:r w:rsidR="00E016E2" w:rsidRPr="00C764AA">
        <w:t>, USA</w:t>
      </w:r>
    </w:p>
    <w:p w14:paraId="04BBD6FD" w14:textId="77777777" w:rsidR="00D556AF" w:rsidRDefault="00D556AF" w:rsidP="00D556AF">
      <w:pPr>
        <w:tabs>
          <w:tab w:val="left" w:leader="dot" w:pos="3600"/>
        </w:tabs>
      </w:pPr>
      <w:r>
        <w:t>Account Number:</w:t>
      </w:r>
      <w:r>
        <w:tab/>
        <w:t>5253190556</w:t>
      </w:r>
    </w:p>
    <w:p w14:paraId="1636B921" w14:textId="77777777" w:rsidR="00FB4F68" w:rsidRDefault="00D556AF" w:rsidP="00D556AF">
      <w:pPr>
        <w:tabs>
          <w:tab w:val="left" w:leader="dot" w:pos="3600"/>
        </w:tabs>
      </w:pPr>
      <w:r>
        <w:t>Routing Number:</w:t>
      </w:r>
      <w:r>
        <w:tab/>
        <w:t>121000248</w:t>
      </w:r>
    </w:p>
    <w:p w14:paraId="1FC91BA8" w14:textId="77777777" w:rsidR="00FB4F68" w:rsidRPr="00F17B32" w:rsidRDefault="00FB4F68" w:rsidP="00FB4F68">
      <w:pPr>
        <w:pStyle w:val="Heading1"/>
      </w:pPr>
      <w:r>
        <w:br w:type="page"/>
      </w:r>
      <w:bookmarkStart w:id="37" w:name="_Ref315214205"/>
      <w:r>
        <w:lastRenderedPageBreak/>
        <w:t xml:space="preserve">Appendix D: </w:t>
      </w:r>
      <w:r w:rsidRPr="00F17B32">
        <w:t>Student Code of Conduct</w:t>
      </w:r>
      <w:bookmarkEnd w:id="37"/>
    </w:p>
    <w:p w14:paraId="144A5D23" w14:textId="77777777" w:rsidR="00FB4F68" w:rsidRDefault="00FB4F68" w:rsidP="00FB4F68">
      <w:pPr>
        <w:jc w:val="center"/>
        <w:rPr>
          <w:rFonts w:ascii="Cambria" w:hAnsi="Cambria"/>
          <w:b/>
          <w:sz w:val="28"/>
          <w:szCs w:val="28"/>
        </w:rPr>
      </w:pPr>
    </w:p>
    <w:p w14:paraId="38F6BD10" w14:textId="77777777" w:rsidR="00FB4F68" w:rsidRDefault="00FB4F68" w:rsidP="00FB4F68">
      <w:r>
        <w:tab/>
        <w:t xml:space="preserve">We ask that our students comply with a basic code of conduct on </w:t>
      </w:r>
      <w:r w:rsidR="000311DA">
        <w:t>campus that will ensure their safety</w:t>
      </w:r>
      <w:r>
        <w:t xml:space="preserve"> as well as an atmosphere of mutual respect between students, faculty, and school administration.  Non-compliance with these guidelines of behavior is grounds for expulsion from our program without refund.</w:t>
      </w:r>
      <w:r>
        <w:br/>
      </w:r>
    </w:p>
    <w:p w14:paraId="51CE932A" w14:textId="77777777" w:rsidR="00FB4F68" w:rsidRPr="00BB1015" w:rsidRDefault="00FB4F68" w:rsidP="00FB4F68">
      <w:pPr>
        <w:numPr>
          <w:ilvl w:val="0"/>
          <w:numId w:val="15"/>
        </w:numPr>
      </w:pPr>
      <w:r w:rsidRPr="00BB1015">
        <w:t>No recreational drugs or alcohol anywhere within the school property.</w:t>
      </w:r>
    </w:p>
    <w:p w14:paraId="282B24C3" w14:textId="77777777" w:rsidR="00FB4F68" w:rsidRDefault="00FB4F68" w:rsidP="00FB4F68">
      <w:pPr>
        <w:numPr>
          <w:ilvl w:val="0"/>
          <w:numId w:val="15"/>
        </w:numPr>
      </w:pPr>
      <w:r>
        <w:t>No smoking on the school property except in designated areas.</w:t>
      </w:r>
    </w:p>
    <w:p w14:paraId="75D2A073" w14:textId="77777777" w:rsidR="00FB4F68" w:rsidRDefault="00FB4F68" w:rsidP="00FB4F68">
      <w:pPr>
        <w:numPr>
          <w:ilvl w:val="0"/>
          <w:numId w:val="15"/>
        </w:numPr>
      </w:pPr>
      <w:r>
        <w:t xml:space="preserve">No religious proselytizing is permitted on campus (this prohibition does not include respectful and meaningful discussions related to religion) </w:t>
      </w:r>
    </w:p>
    <w:p w14:paraId="6CCF2A3D" w14:textId="77777777" w:rsidR="00FB4F68" w:rsidRDefault="00FB4F68" w:rsidP="00FB4F68">
      <w:pPr>
        <w:numPr>
          <w:ilvl w:val="0"/>
          <w:numId w:val="15"/>
        </w:numPr>
      </w:pPr>
      <w:r>
        <w:t>Students (male and female) must adhere to the school dress code anywhere within the public areas of the school property (including the school social areas).</w:t>
      </w:r>
    </w:p>
    <w:p w14:paraId="4AD1F8E1" w14:textId="77777777" w:rsidR="00FB4F68" w:rsidRDefault="00FB4F68" w:rsidP="00FB4F68">
      <w:pPr>
        <w:numPr>
          <w:ilvl w:val="0"/>
          <w:numId w:val="15"/>
        </w:numPr>
      </w:pPr>
      <w:r>
        <w:t>School computers shall not be used to access pornography or break any local or international laws regarding the proper use of computers and the internet.</w:t>
      </w:r>
    </w:p>
    <w:p w14:paraId="42FB2671" w14:textId="77777777" w:rsidR="00FB4F68" w:rsidRDefault="00FB4F68" w:rsidP="00FB4F68">
      <w:pPr>
        <w:numPr>
          <w:ilvl w:val="0"/>
          <w:numId w:val="15"/>
        </w:numPr>
      </w:pPr>
      <w:r>
        <w:t>No pork shall be stored or consumed using school-owned utensils.</w:t>
      </w:r>
    </w:p>
    <w:p w14:paraId="5EFD6D11" w14:textId="77777777" w:rsidR="00FB4F68" w:rsidRDefault="00FB4F68" w:rsidP="00FB4F68">
      <w:pPr>
        <w:numPr>
          <w:ilvl w:val="0"/>
          <w:numId w:val="15"/>
        </w:numPr>
      </w:pPr>
      <w:r>
        <w:t>Students will not physically or verbally abuse other students or staff members.</w:t>
      </w:r>
    </w:p>
    <w:p w14:paraId="2A5028C1" w14:textId="77777777" w:rsidR="00FB4F68" w:rsidRDefault="00FB4F68" w:rsidP="00FB4F68">
      <w:pPr>
        <w:numPr>
          <w:ilvl w:val="0"/>
          <w:numId w:val="15"/>
        </w:numPr>
      </w:pPr>
      <w:r>
        <w:t>Students will respect school property and will not intentionally damage or destroy school property in any way.</w:t>
      </w:r>
    </w:p>
    <w:p w14:paraId="738610EB" w14:textId="77777777" w:rsidR="00FB4F68" w:rsidRDefault="00FB4F68" w:rsidP="00FB4F68">
      <w:pPr>
        <w:pStyle w:val="HeadingLevel2"/>
      </w:pPr>
    </w:p>
    <w:p w14:paraId="71FE2CBC" w14:textId="77777777" w:rsidR="00FB4F68" w:rsidRDefault="00FB4F68" w:rsidP="00FB4F68">
      <w:pPr>
        <w:pStyle w:val="HeadingLevel2"/>
      </w:pPr>
      <w:r w:rsidRPr="00F17B32">
        <w:t>Dress Code:</w:t>
      </w:r>
    </w:p>
    <w:p w14:paraId="1F94A85C" w14:textId="77777777" w:rsidR="00FB4F68" w:rsidRDefault="00FB4F68" w:rsidP="00FB4F68">
      <w:pPr>
        <w:numPr>
          <w:ilvl w:val="0"/>
          <w:numId w:val="16"/>
        </w:numPr>
      </w:pPr>
      <w:r>
        <w:t>No exposed mid-driffs or underwear</w:t>
      </w:r>
    </w:p>
    <w:p w14:paraId="659E88F9" w14:textId="77777777" w:rsidR="00FB4F68" w:rsidRDefault="00FB4F68" w:rsidP="00FB4F68">
      <w:pPr>
        <w:numPr>
          <w:ilvl w:val="0"/>
          <w:numId w:val="16"/>
        </w:numPr>
      </w:pPr>
      <w:r>
        <w:t>Pants, skirts, or dresses must reach the knee in length when standing</w:t>
      </w:r>
    </w:p>
    <w:p w14:paraId="0F1F3E33" w14:textId="77777777" w:rsidR="00FB4F68" w:rsidRDefault="00FB4F68" w:rsidP="00FB4F68">
      <w:pPr>
        <w:numPr>
          <w:ilvl w:val="0"/>
          <w:numId w:val="16"/>
        </w:numPr>
      </w:pPr>
      <w:r>
        <w:t>Shirts must have sleeves (short sleeves, long sleeves, or ¾ sleeves)</w:t>
      </w:r>
    </w:p>
    <w:p w14:paraId="46060AD3" w14:textId="77777777" w:rsidR="00FB4F68" w:rsidRDefault="00FB4F68" w:rsidP="00FB4F68">
      <w:pPr>
        <w:numPr>
          <w:ilvl w:val="0"/>
          <w:numId w:val="16"/>
        </w:numPr>
      </w:pPr>
      <w:r>
        <w:t>No exposed cleavage</w:t>
      </w:r>
    </w:p>
    <w:p w14:paraId="5AE6D83E" w14:textId="77777777" w:rsidR="00FB4F68" w:rsidRDefault="00FB4F68" w:rsidP="00FB4F68">
      <w:pPr>
        <w:numPr>
          <w:ilvl w:val="0"/>
          <w:numId w:val="16"/>
        </w:numPr>
      </w:pPr>
      <w:r>
        <w:t xml:space="preserve">No foul or offensive t-shirt slogans </w:t>
      </w:r>
    </w:p>
    <w:p w14:paraId="637805D2" w14:textId="77777777" w:rsidR="00FB4F68" w:rsidRDefault="00FB4F68" w:rsidP="00FB4F68"/>
    <w:p w14:paraId="21E203ED" w14:textId="77777777" w:rsidR="00CC68AC" w:rsidRDefault="00CC68AC" w:rsidP="00CC68AC">
      <w:pPr>
        <w:pStyle w:val="Heading1"/>
      </w:pPr>
      <w:bookmarkStart w:id="38" w:name="_Ref315214260"/>
      <w:r>
        <w:t>Appendix E: Booking Conditions</w:t>
      </w:r>
      <w:bookmarkEnd w:id="38"/>
    </w:p>
    <w:p w14:paraId="3C7CECFA" w14:textId="77777777" w:rsidR="00CC68AC" w:rsidRPr="00CC68AC" w:rsidRDefault="00CC68AC" w:rsidP="00CC68AC">
      <w:r w:rsidRPr="00CC68AC">
        <w:t xml:space="preserve">1. ENROLLMENT: Fill in the application form and e-mail, post or fax it to the Qalam Center. With your </w:t>
      </w:r>
      <w:r w:rsidR="00D145DB" w:rsidRPr="00CC68AC">
        <w:t>application,</w:t>
      </w:r>
      <w:r w:rsidRPr="00CC68AC">
        <w:t xml:space="preserve"> you commit yourself to the services requested and booking conditions. After having received you</w:t>
      </w:r>
      <w:r w:rsidR="00D145DB">
        <w:t>r application, we will send you</w:t>
      </w:r>
      <w:r w:rsidRPr="00CC68AC">
        <w:t xml:space="preserve"> the registration confirmation/fee statement, as well as your student orientation guide. The invoice must be paid by the first day of classes</w:t>
      </w:r>
    </w:p>
    <w:p w14:paraId="463F29E8" w14:textId="77777777" w:rsidR="00CC68AC" w:rsidRPr="00CC68AC" w:rsidRDefault="00CC68AC" w:rsidP="00CC68AC"/>
    <w:p w14:paraId="6234CDED" w14:textId="77777777" w:rsidR="00CC68AC" w:rsidRPr="00CC68AC" w:rsidRDefault="00CC68AC" w:rsidP="00CC68AC">
      <w:r w:rsidRPr="00CC68AC">
        <w:t xml:space="preserve">2. REBOOKING: You can contact us at any time if you wish to make change to your booking (e.g. arrival date, courses, accommodation, etc.) While we will do our </w:t>
      </w:r>
      <w:proofErr w:type="gramStart"/>
      <w:r w:rsidRPr="00CC68AC">
        <w:t>utmost, but</w:t>
      </w:r>
      <w:proofErr w:type="gramEnd"/>
      <w:r w:rsidRPr="00CC68AC">
        <w:t xml:space="preserve"> cannot guarantee the fulfillment of the request made since extra costs may incur.</w:t>
      </w:r>
    </w:p>
    <w:p w14:paraId="3B7B4B86" w14:textId="77777777" w:rsidR="00CC68AC" w:rsidRPr="00CC68AC" w:rsidRDefault="00CC68AC" w:rsidP="00CC68AC"/>
    <w:p w14:paraId="42A72F89" w14:textId="77777777" w:rsidR="00AD72AA" w:rsidRDefault="00AD72AA" w:rsidP="00AD72AA">
      <w:r>
        <w:t xml:space="preserve">3. Check-in: Check-in times are from Monday to Friday from 10 AM to 08:00 PM and Saturday –Sunday from 12 PM to 08:00 PM.  </w:t>
      </w:r>
      <w:proofErr w:type="gramStart"/>
      <w:r>
        <w:t>Student</w:t>
      </w:r>
      <w:proofErr w:type="gramEnd"/>
      <w:r>
        <w:t xml:space="preserve"> arriving after the check-in time are escorted to a local hotel of their choice and can check into the residence/host family on the next day.  Please budget 300 DH-600 DH</w:t>
      </w:r>
      <w:r w:rsidR="00D145DB">
        <w:t xml:space="preserve"> ($35-$70)</w:t>
      </w:r>
      <w:r>
        <w:t xml:space="preserve"> for the hotel.</w:t>
      </w:r>
    </w:p>
    <w:p w14:paraId="4659D755" w14:textId="77777777" w:rsidR="00CC68AC" w:rsidRPr="00CC68AC" w:rsidRDefault="005B50C9" w:rsidP="00D145DB">
      <w:r>
        <w:br/>
      </w:r>
      <w:r w:rsidR="00CC68AC" w:rsidRPr="00CC68AC">
        <w:t>3. CANCELLATION: You may cancel your enrollment at any time prior to the commencement of your course</w:t>
      </w:r>
      <w:r w:rsidR="00B42614">
        <w:t>s</w:t>
      </w:r>
      <w:r w:rsidR="00CC68AC" w:rsidRPr="00CC68AC">
        <w:t xml:space="preserve">. However, you will </w:t>
      </w:r>
      <w:r w:rsidR="00D145DB">
        <w:t>incur</w:t>
      </w:r>
      <w:r w:rsidR="00CC68AC" w:rsidRPr="00CC68AC">
        <w:t xml:space="preserve"> </w:t>
      </w:r>
      <w:r w:rsidR="00D145DB">
        <w:t xml:space="preserve">the following </w:t>
      </w:r>
      <w:r w:rsidR="00CC68AC" w:rsidRPr="00CC68AC">
        <w:t>cancellation fees:</w:t>
      </w:r>
    </w:p>
    <w:p w14:paraId="0E15D258" w14:textId="77777777" w:rsidR="00CC68AC" w:rsidRPr="00CC68AC" w:rsidRDefault="00CC68AC" w:rsidP="00D145DB">
      <w:pPr>
        <w:numPr>
          <w:ilvl w:val="0"/>
          <w:numId w:val="28"/>
        </w:numPr>
      </w:pPr>
      <w:r w:rsidRPr="00CC68AC">
        <w:t xml:space="preserve">Cancellation up to 30 days before course commencement: 10% of total fees. </w:t>
      </w:r>
    </w:p>
    <w:p w14:paraId="235FBF94" w14:textId="77777777" w:rsidR="00D145DB" w:rsidRDefault="00CC68AC" w:rsidP="00D145DB">
      <w:pPr>
        <w:numPr>
          <w:ilvl w:val="0"/>
          <w:numId w:val="28"/>
        </w:numPr>
      </w:pPr>
      <w:r w:rsidRPr="00CC68AC">
        <w:lastRenderedPageBreak/>
        <w:t>Cancellation between 15 and 29 days before c</w:t>
      </w:r>
      <w:r w:rsidR="00D145DB">
        <w:t>ommencement: 25% of total fees.</w:t>
      </w:r>
    </w:p>
    <w:p w14:paraId="47A76D16" w14:textId="77777777" w:rsidR="00CC68AC" w:rsidRPr="00CC68AC" w:rsidRDefault="00CC68AC" w:rsidP="00D145DB">
      <w:pPr>
        <w:numPr>
          <w:ilvl w:val="0"/>
          <w:numId w:val="28"/>
        </w:numPr>
      </w:pPr>
      <w:r w:rsidRPr="00CC68AC">
        <w:t xml:space="preserve">Cancellation between 1 and 14 days before commencement: 50% of total fees. </w:t>
      </w:r>
    </w:p>
    <w:p w14:paraId="3E73B2F0" w14:textId="77777777" w:rsidR="00D145DB" w:rsidRDefault="00CC68AC" w:rsidP="00D145DB">
      <w:pPr>
        <w:numPr>
          <w:ilvl w:val="0"/>
          <w:numId w:val="28"/>
        </w:numPr>
      </w:pPr>
      <w:r w:rsidRPr="00CC68AC">
        <w:t xml:space="preserve">Thereafter, 90 </w:t>
      </w:r>
      <w:r w:rsidR="00D145DB">
        <w:t>% of the total fee is required</w:t>
      </w:r>
    </w:p>
    <w:p w14:paraId="72BEDDBD" w14:textId="77777777" w:rsidR="00CC68AC" w:rsidRPr="00CC68AC" w:rsidRDefault="00CC68AC" w:rsidP="00D145DB">
      <w:pPr>
        <w:numPr>
          <w:ilvl w:val="0"/>
          <w:numId w:val="28"/>
        </w:numPr>
      </w:pPr>
      <w:r w:rsidRPr="00CC68AC">
        <w:t>After arrival, no refund</w:t>
      </w:r>
      <w:r w:rsidR="00D145DB">
        <w:t>s</w:t>
      </w:r>
      <w:r w:rsidRPr="00CC68AC">
        <w:t xml:space="preserve"> will be made. </w:t>
      </w:r>
    </w:p>
    <w:p w14:paraId="3A0FF5F2" w14:textId="77777777" w:rsidR="00CC68AC" w:rsidRPr="00CC68AC" w:rsidRDefault="00CC68AC" w:rsidP="00CC68AC"/>
    <w:p w14:paraId="2EE25242" w14:textId="262C1306" w:rsidR="00CC68AC" w:rsidRPr="00CC68AC" w:rsidRDefault="00CC68AC" w:rsidP="00CC68AC">
      <w:r w:rsidRPr="00CC68AC">
        <w:t xml:space="preserve">4. In the unlikely event the school </w:t>
      </w:r>
      <w:r w:rsidR="00CF6C57" w:rsidRPr="00CC68AC">
        <w:t>will not</w:t>
      </w:r>
      <w:r w:rsidRPr="00CC68AC">
        <w:t xml:space="preserve"> be able to create a group course due to the fact of not having three (3) students at the same time/level, the group course is replaced by a semi-private course. In this case, the course program and cost </w:t>
      </w:r>
      <w:r w:rsidR="00391DA3" w:rsidRPr="00CC68AC">
        <w:t>remain</w:t>
      </w:r>
      <w:r w:rsidRPr="00CC68AC">
        <w:t xml:space="preserve"> the </w:t>
      </w:r>
      <w:r w:rsidR="00CF6C57" w:rsidRPr="00CC68AC">
        <w:t>same,</w:t>
      </w:r>
      <w:r w:rsidRPr="00CC68AC">
        <w:t xml:space="preserve"> but the hours are reduced by 50%. Under the rare circumstances of our being forced to cancel, all fees paid for Qalam wa Lawh will be refunded. </w:t>
      </w:r>
    </w:p>
    <w:p w14:paraId="5630AD66" w14:textId="77777777" w:rsidR="00CC68AC" w:rsidRPr="00CC68AC" w:rsidRDefault="00CC68AC" w:rsidP="00CC68AC"/>
    <w:p w14:paraId="3203007F" w14:textId="77777777" w:rsidR="00CC68AC" w:rsidRPr="00CC68AC" w:rsidRDefault="00CC68AC" w:rsidP="00CC68AC">
      <w:r w:rsidRPr="00CC68AC">
        <w:t xml:space="preserve">5. VISA: </w:t>
      </w:r>
      <w:r w:rsidR="00264868" w:rsidRPr="00CC68AC">
        <w:t>To</w:t>
      </w:r>
      <w:r w:rsidRPr="00CC68AC">
        <w:t xml:space="preserve"> provide the letter of acceptance required by the embassy for issuing a visa, 40% of the total amount should be paid together with an additional charge of 500 DH or equivalent. In case of visa refusal, a full refund minus the additional charge of 500 DH can only be made if the student provides the letter of refusal issued by the embassy at the latest 14 days before departure. </w:t>
      </w:r>
      <w:r w:rsidR="00264868">
        <w:t>Past this</w:t>
      </w:r>
      <w:r w:rsidRPr="00CC68AC">
        <w:t xml:space="preserve"> </w:t>
      </w:r>
      <w:r w:rsidR="00264868" w:rsidRPr="00CC68AC">
        <w:t>date,</w:t>
      </w:r>
      <w:r w:rsidRPr="00CC68AC">
        <w:t xml:space="preserve"> we will consider the participation of the student as confirmed and normal cancellation/rebooking fees will apply. In case the visa has not yet been issued 15 days before departure, we strongly recommend postponing the course. In this case, the first rebooking fee will not be charged (evidence required).</w:t>
      </w:r>
    </w:p>
    <w:p w14:paraId="61829076" w14:textId="77777777" w:rsidR="00CC68AC" w:rsidRPr="00CC68AC" w:rsidRDefault="00CC68AC" w:rsidP="00CC68AC"/>
    <w:p w14:paraId="5A3A36EB" w14:textId="77777777" w:rsidR="00CC68AC" w:rsidRPr="00CC68AC" w:rsidRDefault="00CC68AC" w:rsidP="00CC68AC">
      <w:r w:rsidRPr="00CC68AC">
        <w:t>6. ACCEPTABLE FORMS OF PAYMENT:</w:t>
      </w:r>
    </w:p>
    <w:p w14:paraId="555AA6D1" w14:textId="77777777" w:rsidR="00CC68AC" w:rsidRPr="00CC68AC" w:rsidRDefault="00CC68AC" w:rsidP="00CC68AC">
      <w:r w:rsidRPr="00CC68AC">
        <w:t xml:space="preserve">By bank transfer: The relevant account number will be on the invoice. Please send us a copy of the transfer order. </w:t>
      </w:r>
      <w:r w:rsidR="00BB7213" w:rsidRPr="00CC68AC">
        <w:t>You will incur all bank charges</w:t>
      </w:r>
      <w:r w:rsidRPr="00CC68AC">
        <w:t>.</w:t>
      </w:r>
    </w:p>
    <w:p w14:paraId="3A06EFFD" w14:textId="77777777" w:rsidR="00CC68AC" w:rsidRPr="00CC68AC" w:rsidRDefault="00CC68AC" w:rsidP="00BB7213">
      <w:r w:rsidRPr="00CC68AC">
        <w:t xml:space="preserve">By credit card: </w:t>
      </w:r>
      <w:r w:rsidR="00BB7213">
        <w:t xml:space="preserve">You can make </w:t>
      </w:r>
      <w:r w:rsidRPr="00CC68AC">
        <w:t xml:space="preserve">Card payments </w:t>
      </w:r>
      <w:r w:rsidR="00264868">
        <w:t xml:space="preserve">online or </w:t>
      </w:r>
      <w:r w:rsidRPr="00CC68AC">
        <w:t>onsite using a Marjor Credit Card (Visa, MasterCard, or Discover)</w:t>
      </w:r>
    </w:p>
    <w:p w14:paraId="2BA226A1" w14:textId="77777777" w:rsidR="00CC68AC" w:rsidRPr="00CC68AC" w:rsidRDefault="00CC68AC" w:rsidP="00CC68AC"/>
    <w:p w14:paraId="3981E94D" w14:textId="77777777" w:rsidR="00CC68AC" w:rsidRPr="00CC68AC" w:rsidRDefault="00CC68AC" w:rsidP="00CC68AC">
      <w:r w:rsidRPr="00CC68AC">
        <w:t xml:space="preserve">7. INSURANCE: Neither agent, operator, nor </w:t>
      </w:r>
      <w:proofErr w:type="gramStart"/>
      <w:r w:rsidRPr="00CC68AC">
        <w:t>the school</w:t>
      </w:r>
      <w:proofErr w:type="gramEnd"/>
      <w:r w:rsidRPr="00CC68AC">
        <w:t xml:space="preserve"> will be held responsible in any way for any accident, illness, loss of personal effects or change in personal circumstances arising at any time prior to or during the course. For such coverage, we recommend that you purchase </w:t>
      </w:r>
      <w:proofErr w:type="gramStart"/>
      <w:r w:rsidRPr="00CC68AC">
        <w:t>a personal</w:t>
      </w:r>
      <w:proofErr w:type="gramEnd"/>
      <w:r w:rsidRPr="00CC68AC">
        <w:t xml:space="preserve"> travel insurance.</w:t>
      </w:r>
    </w:p>
    <w:p w14:paraId="17AD93B2" w14:textId="77777777" w:rsidR="00CC68AC" w:rsidRPr="00CC68AC" w:rsidRDefault="00CC68AC" w:rsidP="00CC68AC"/>
    <w:p w14:paraId="2DBF0D7D" w14:textId="1817F7E4" w:rsidR="00FB4F68" w:rsidRPr="00B95040" w:rsidRDefault="00CC68AC" w:rsidP="0036085E">
      <w:r w:rsidRPr="00CC68AC">
        <w:t xml:space="preserve">8. LIABILITY: Parents of minors agree that neither Qalam wa Lawh nor the host family shall be liable for damage or problems caused either negligently or intentionally by their children while participating in trips. Parents and their children who are still minors recognize and accept the laws and the normal code of conduct of the </w:t>
      </w:r>
      <w:r w:rsidR="00BB7213" w:rsidRPr="00CC68AC">
        <w:t>country that</w:t>
      </w:r>
      <w:r w:rsidRPr="00CC68AC">
        <w:t xml:space="preserve"> they are visiting.</w:t>
      </w:r>
    </w:p>
    <w:sectPr w:rsidR="00FB4F68" w:rsidRPr="00B95040" w:rsidSect="005B50C9">
      <w:type w:val="continuous"/>
      <w:pgSz w:w="11907" w:h="16839" w:code="9"/>
      <w:pgMar w:top="720" w:right="927" w:bottom="993" w:left="810" w:header="630" w:footer="6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14C0C" w14:textId="77777777" w:rsidR="00B6082A" w:rsidRDefault="00B6082A" w:rsidP="00D84E2E">
      <w:r>
        <w:separator/>
      </w:r>
    </w:p>
  </w:endnote>
  <w:endnote w:type="continuationSeparator" w:id="0">
    <w:p w14:paraId="50CD3C5B" w14:textId="77777777" w:rsidR="00B6082A" w:rsidRDefault="00B6082A" w:rsidP="00D8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abswell_2">
    <w:panose1 w:val="00000500000000000000"/>
    <w:charset w:val="B2"/>
    <w:family w:val="auto"/>
    <w:pitch w:val="variable"/>
    <w:sig w:usb0="00002001" w:usb1="00000000" w:usb2="00000000" w:usb3="00000000" w:csb0="00000040"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7A30A" w14:textId="77777777" w:rsidR="00B6082A" w:rsidRDefault="00B6082A" w:rsidP="00D84E2E">
      <w:r>
        <w:separator/>
      </w:r>
    </w:p>
  </w:footnote>
  <w:footnote w:type="continuationSeparator" w:id="0">
    <w:p w14:paraId="0A43A0F9" w14:textId="77777777" w:rsidR="00B6082A" w:rsidRDefault="00B6082A" w:rsidP="00D84E2E">
      <w:r>
        <w:continuationSeparator/>
      </w:r>
    </w:p>
  </w:footnote>
  <w:footnote w:id="1">
    <w:p w14:paraId="26BB5D79" w14:textId="77777777" w:rsidR="002C2D0D" w:rsidRDefault="002C2D0D" w:rsidP="002C2D0D">
      <w:pPr>
        <w:pStyle w:val="FootnoteText"/>
      </w:pPr>
      <w:r>
        <w:rPr>
          <w:rStyle w:val="FootnoteReference"/>
        </w:rPr>
        <w:footnoteRef/>
      </w:r>
      <w:r>
        <w:t xml:space="preserve"> </w:t>
      </w:r>
      <w:r w:rsidRPr="00EF5AD5">
        <w:t>USD and Euro amounts will vary based on actual exchange rate.  Approximate amounts shown are based on 1 USD = 8.5 MAD, 1 EURO = 11 MAD)</w:t>
      </w:r>
    </w:p>
  </w:footnote>
  <w:footnote w:id="2">
    <w:p w14:paraId="2ACB2AE4" w14:textId="77777777" w:rsidR="00204117" w:rsidRDefault="00204117" w:rsidP="00204117">
      <w:pPr>
        <w:pStyle w:val="FootnoteText"/>
      </w:pPr>
      <w:r>
        <w:rPr>
          <w:rStyle w:val="FootnoteReference"/>
        </w:rPr>
        <w:footnoteRef/>
      </w:r>
      <w:r>
        <w:t xml:space="preserve"> Sahara trip departs Rabat on Friday at 02 PM (after classes) and returns to Sunday at around 08 PM</w:t>
      </w:r>
    </w:p>
  </w:footnote>
  <w:footnote w:id="3">
    <w:p w14:paraId="22E97AB2" w14:textId="77777777" w:rsidR="00F810BF" w:rsidRPr="005641BA" w:rsidRDefault="00F810BF" w:rsidP="005641BA">
      <w:pPr>
        <w:rPr>
          <w:sz w:val="20"/>
          <w:szCs w:val="20"/>
        </w:rPr>
      </w:pPr>
      <w:r w:rsidRPr="005641BA">
        <w:rPr>
          <w:rStyle w:val="FootnoteReference"/>
          <w:sz w:val="20"/>
          <w:szCs w:val="20"/>
        </w:rPr>
        <w:footnoteRef/>
      </w:r>
      <w:r w:rsidRPr="005641BA">
        <w:rPr>
          <w:sz w:val="20"/>
          <w:szCs w:val="20"/>
        </w:rPr>
        <w:t xml:space="preserve"> Discounts may not be combined.  Maximum discount is 15%.</w:t>
      </w:r>
    </w:p>
    <w:p w14:paraId="769D0D3C" w14:textId="77777777" w:rsidR="00F810BF" w:rsidRDefault="00F810BF" w:rsidP="005641B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7FF5B" w14:textId="77777777" w:rsidR="00AD3E3D" w:rsidRPr="00745142" w:rsidRDefault="007A013A" w:rsidP="0011193E">
    <w:pPr>
      <w:pBdr>
        <w:bottom w:val="single" w:sz="4" w:space="1" w:color="auto"/>
      </w:pBdr>
      <w:tabs>
        <w:tab w:val="right" w:pos="10170"/>
      </w:tabs>
      <w:bidi/>
      <w:ind w:left="720"/>
      <w:rPr>
        <w:b/>
      </w:rPr>
    </w:pPr>
    <w:r>
      <w:rPr>
        <w:noProof/>
      </w:rPr>
      <w:drawing>
        <wp:anchor distT="0" distB="0" distL="114300" distR="114300" simplePos="0" relativeHeight="251656704" behindDoc="0" locked="0" layoutInCell="1" allowOverlap="1" wp14:anchorId="7E272E9E" wp14:editId="07777777">
          <wp:simplePos x="0" y="0"/>
          <wp:positionH relativeFrom="margin">
            <wp:posOffset>6035040</wp:posOffset>
          </wp:positionH>
          <wp:positionV relativeFrom="margin">
            <wp:posOffset>-807085</wp:posOffset>
          </wp:positionV>
          <wp:extent cx="1005205" cy="1005205"/>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205" cy="1005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4B7B">
      <w:rPr>
        <w:noProof/>
      </w:rPr>
      <w:drawing>
        <wp:inline distT="0" distB="0" distL="0" distR="0" wp14:anchorId="298CE0A8" wp14:editId="07777777">
          <wp:extent cx="2057400" cy="257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7400" cy="257175"/>
                  </a:xfrm>
                  <a:prstGeom prst="rect">
                    <a:avLst/>
                  </a:prstGeom>
                  <a:noFill/>
                  <a:ln>
                    <a:noFill/>
                  </a:ln>
                </pic:spPr>
              </pic:pic>
            </a:graphicData>
          </a:graphic>
        </wp:inline>
      </w:drawing>
    </w:r>
    <w:r w:rsidR="00AD3E3D" w:rsidRPr="00745142">
      <w:rPr>
        <w:rFonts w:ascii="Arial" w:hAnsi="Arial" w:cs="arabswell_2"/>
        <w:sz w:val="32"/>
        <w:szCs w:val="32"/>
        <w:lang w:bidi="ar-MA"/>
      </w:rPr>
      <w:tab/>
    </w:r>
    <w:r w:rsidR="4DF82572" w:rsidRPr="5677C804">
      <w:rPr>
        <w:b/>
        <w:bCs/>
      </w:rPr>
      <w:t>Qalam wa Lawh Center for Arabic Studies</w:t>
    </w:r>
  </w:p>
  <w:p w14:paraId="7E6B159D" w14:textId="56F3923B" w:rsidR="00AD3E3D" w:rsidRPr="009E4403" w:rsidRDefault="00AD3E3D" w:rsidP="0000265D">
    <w:pPr>
      <w:pStyle w:val="Footer"/>
      <w:tabs>
        <w:tab w:val="clear" w:pos="4680"/>
        <w:tab w:val="clear" w:pos="9360"/>
        <w:tab w:val="right" w:pos="9450"/>
      </w:tabs>
      <w:ind w:right="119"/>
      <w:jc w:val="both"/>
      <w:rPr>
        <w:color w:val="7F7F7F"/>
        <w:sz w:val="18"/>
        <w:szCs w:val="18"/>
        <w:lang w:val="fr-FR"/>
      </w:rPr>
    </w:pPr>
    <w:r>
      <w:rPr>
        <w:color w:val="7F7F7F"/>
        <w:sz w:val="18"/>
        <w:szCs w:val="18"/>
        <w:lang w:val="fr-FR"/>
      </w:rPr>
      <w:t>Rabat, Morocco</w:t>
    </w:r>
    <w:r w:rsidRPr="000220AA">
      <w:rPr>
        <w:color w:val="7F7F7F"/>
        <w:sz w:val="20"/>
        <w:szCs w:val="20"/>
        <w:lang w:val="fr-FR"/>
      </w:rPr>
      <w:t xml:space="preserve">  </w:t>
    </w:r>
    <w:r>
      <w:rPr>
        <w:color w:val="7F7F7F"/>
        <w:sz w:val="20"/>
        <w:szCs w:val="20"/>
        <w:lang w:val="fr-FR"/>
      </w:rPr>
      <w:t xml:space="preserve">   </w:t>
    </w:r>
    <w:r>
      <w:rPr>
        <w:rFonts w:ascii="Wingdings" w:eastAsia="Wingdings" w:hAnsi="Wingdings" w:cs="Wingdings"/>
        <w:color w:val="7F7F7F"/>
        <w:sz w:val="18"/>
        <w:szCs w:val="18"/>
        <w:lang w:val="fr-FR"/>
      </w:rPr>
      <w:t>(</w:t>
    </w:r>
    <w:r w:rsidRPr="000220AA">
      <w:rPr>
        <w:color w:val="7F7F7F"/>
        <w:sz w:val="18"/>
        <w:szCs w:val="18"/>
        <w:lang w:val="fr-FR"/>
      </w:rPr>
      <w:t xml:space="preserve"> +</w:t>
    </w:r>
    <w:r w:rsidR="00E54404" w:rsidRPr="00EC7663">
      <w:rPr>
        <w:color w:val="7F7F7F"/>
        <w:sz w:val="18"/>
        <w:szCs w:val="18"/>
        <w:lang w:val="fr-FR"/>
      </w:rPr>
      <w:t>1 571 399 60</w:t>
    </w:r>
    <w:r w:rsidR="00295D64" w:rsidRPr="00EC7663">
      <w:rPr>
        <w:color w:val="7F7F7F"/>
        <w:sz w:val="18"/>
        <w:szCs w:val="18"/>
        <w:lang w:val="fr-FR"/>
      </w:rPr>
      <w:t>79</w:t>
    </w:r>
    <w:r>
      <w:rPr>
        <w:color w:val="7F7F7F"/>
        <w:sz w:val="18"/>
        <w:szCs w:val="18"/>
        <w:lang w:val="fr-FR"/>
      </w:rPr>
      <w:t xml:space="preserve">   </w:t>
    </w:r>
    <w:r>
      <w:rPr>
        <w:rFonts w:ascii="Wingdings" w:eastAsia="Wingdings" w:hAnsi="Wingdings" w:cs="Wingdings"/>
        <w:color w:val="7F7F7F"/>
        <w:sz w:val="18"/>
        <w:szCs w:val="18"/>
        <w:lang w:val="fr-FR"/>
      </w:rPr>
      <w:t>*</w:t>
    </w:r>
    <w:r>
      <w:rPr>
        <w:color w:val="7F7F7F"/>
        <w:sz w:val="18"/>
        <w:szCs w:val="18"/>
        <w:lang w:val="fr-FR"/>
      </w:rPr>
      <w:t xml:space="preserve"> </w:t>
    </w:r>
    <w:r w:rsidR="0000265D">
      <w:fldChar w:fldCharType="begin"/>
    </w:r>
    <w:r w:rsidR="0000265D" w:rsidRPr="00F700BC">
      <w:rPr>
        <w:lang w:val="fr-FR"/>
      </w:rPr>
      <w:instrText>HYPERLINK "mailto:registrations@qalamcenter.com"</w:instrText>
    </w:r>
    <w:r w:rsidR="0000265D">
      <w:fldChar w:fldCharType="separate"/>
    </w:r>
    <w:r w:rsidR="0000265D" w:rsidRPr="007B442C">
      <w:rPr>
        <w:rStyle w:val="Hyperlink"/>
        <w:sz w:val="18"/>
        <w:szCs w:val="18"/>
        <w:lang w:val="fr-FR"/>
      </w:rPr>
      <w:t>registrations@qalamcenter.com</w:t>
    </w:r>
    <w:r w:rsidR="0000265D">
      <w:fldChar w:fldCharType="end"/>
    </w:r>
    <w:r>
      <w:rPr>
        <w:color w:val="7F7F7F"/>
        <w:sz w:val="18"/>
        <w:szCs w:val="18"/>
        <w:lang w:val="fr-FR"/>
      </w:rPr>
      <w:tab/>
      <w:t xml:space="preserve">      </w:t>
    </w:r>
    <w:r w:rsidRPr="000220AA">
      <w:rPr>
        <w:color w:val="7F7F7F"/>
        <w:sz w:val="20"/>
        <w:szCs w:val="20"/>
        <w:lang w:val="fr-FR"/>
      </w:rPr>
      <w:t>http://www.qalam</w:t>
    </w:r>
    <w:r>
      <w:rPr>
        <w:color w:val="7F7F7F"/>
        <w:sz w:val="20"/>
        <w:szCs w:val="20"/>
        <w:lang w:val="fr-FR"/>
      </w:rPr>
      <w:t>center.com</w:t>
    </w:r>
  </w:p>
  <w:p w14:paraId="6B62F1B3" w14:textId="77777777" w:rsidR="00AD3E3D" w:rsidRPr="000220AA" w:rsidRDefault="00AD3E3D" w:rsidP="00667B88">
    <w:pPr>
      <w:pStyle w:val="Header"/>
      <w:ind w:left="810" w:right="119"/>
      <w:rPr>
        <w:color w:val="7F7F7F"/>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A8086" w14:textId="77777777" w:rsidR="00117235" w:rsidRPr="00745142" w:rsidRDefault="007A013A" w:rsidP="0011193E">
    <w:pPr>
      <w:pBdr>
        <w:bottom w:val="single" w:sz="4" w:space="1" w:color="auto"/>
      </w:pBdr>
      <w:tabs>
        <w:tab w:val="right" w:pos="10170"/>
      </w:tabs>
      <w:bidi/>
      <w:ind w:left="720"/>
      <w:rPr>
        <w:b/>
      </w:rPr>
    </w:pPr>
    <w:r>
      <w:rPr>
        <w:noProof/>
      </w:rPr>
      <w:drawing>
        <wp:anchor distT="0" distB="0" distL="114300" distR="114300" simplePos="0" relativeHeight="251657728" behindDoc="0" locked="0" layoutInCell="1" allowOverlap="1" wp14:anchorId="284B25CC" wp14:editId="07777777">
          <wp:simplePos x="0" y="0"/>
          <wp:positionH relativeFrom="margin">
            <wp:posOffset>6086475</wp:posOffset>
          </wp:positionH>
          <wp:positionV relativeFrom="margin">
            <wp:posOffset>-717550</wp:posOffset>
          </wp:positionV>
          <wp:extent cx="638175" cy="100076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1000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50CC6D72" wp14:editId="07777777">
          <wp:simplePos x="0" y="0"/>
          <wp:positionH relativeFrom="margin">
            <wp:posOffset>3962400</wp:posOffset>
          </wp:positionH>
          <wp:positionV relativeFrom="margin">
            <wp:posOffset>-605790</wp:posOffset>
          </wp:positionV>
          <wp:extent cx="2057400" cy="257175"/>
          <wp:effectExtent l="0" t="0" r="0" b="0"/>
          <wp:wrapSquare wrapText="bothSides"/>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7400"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117235" w:rsidRPr="00745142">
      <w:rPr>
        <w:rFonts w:ascii="Arial" w:hAnsi="Arial" w:cs="arabswell_2"/>
        <w:sz w:val="32"/>
        <w:szCs w:val="32"/>
        <w:lang w:bidi="ar-MA"/>
      </w:rPr>
      <w:tab/>
    </w:r>
    <w:r w:rsidR="4DF82572" w:rsidRPr="5677C804">
      <w:rPr>
        <w:b/>
        <w:bCs/>
      </w:rPr>
      <w:t>Qalam wa Lawh Center for Arabic Studies</w:t>
    </w:r>
  </w:p>
  <w:p w14:paraId="366AF187" w14:textId="669B861F" w:rsidR="00117235" w:rsidRPr="009E4403" w:rsidRDefault="00117235" w:rsidP="0011193E">
    <w:pPr>
      <w:pStyle w:val="Footer"/>
      <w:tabs>
        <w:tab w:val="clear" w:pos="4680"/>
        <w:tab w:val="clear" w:pos="9360"/>
        <w:tab w:val="right" w:pos="9450"/>
      </w:tabs>
      <w:ind w:right="119"/>
      <w:jc w:val="both"/>
      <w:rPr>
        <w:color w:val="7F7F7F"/>
        <w:sz w:val="18"/>
        <w:szCs w:val="18"/>
        <w:lang w:val="fr-FR"/>
      </w:rPr>
    </w:pPr>
    <w:r>
      <w:rPr>
        <w:color w:val="7F7F7F"/>
        <w:sz w:val="18"/>
        <w:szCs w:val="18"/>
        <w:lang w:val="fr-FR"/>
      </w:rPr>
      <w:t>Rabat, Morocco</w:t>
    </w:r>
    <w:r w:rsidRPr="000220AA">
      <w:rPr>
        <w:color w:val="7F7F7F"/>
        <w:sz w:val="20"/>
        <w:szCs w:val="20"/>
        <w:lang w:val="fr-FR"/>
      </w:rPr>
      <w:t xml:space="preserve">  </w:t>
    </w:r>
    <w:r>
      <w:rPr>
        <w:color w:val="7F7F7F"/>
        <w:sz w:val="20"/>
        <w:szCs w:val="20"/>
        <w:lang w:val="fr-FR"/>
      </w:rPr>
      <w:t xml:space="preserve">   </w:t>
    </w:r>
    <w:r>
      <w:rPr>
        <w:rFonts w:ascii="Wingdings" w:eastAsia="Wingdings" w:hAnsi="Wingdings" w:cs="Wingdings"/>
        <w:color w:val="7F7F7F"/>
        <w:sz w:val="18"/>
        <w:szCs w:val="18"/>
        <w:lang w:val="fr-FR"/>
      </w:rPr>
      <w:t>(</w:t>
    </w:r>
    <w:r w:rsidRPr="000220AA">
      <w:rPr>
        <w:color w:val="7F7F7F"/>
        <w:sz w:val="18"/>
        <w:szCs w:val="18"/>
        <w:lang w:val="fr-FR"/>
      </w:rPr>
      <w:t xml:space="preserve"> +</w:t>
    </w:r>
    <w:r w:rsidR="00295D64" w:rsidRPr="00EC7663">
      <w:rPr>
        <w:color w:val="7F7F7F"/>
        <w:sz w:val="18"/>
        <w:szCs w:val="18"/>
        <w:lang w:val="fr-FR"/>
      </w:rPr>
      <w:t>571 399 3079</w:t>
    </w:r>
    <w:r>
      <w:rPr>
        <w:color w:val="7F7F7F"/>
        <w:sz w:val="18"/>
        <w:szCs w:val="18"/>
        <w:lang w:val="fr-FR"/>
      </w:rPr>
      <w:t xml:space="preserve">   </w:t>
    </w:r>
    <w:r>
      <w:rPr>
        <w:rFonts w:ascii="Wingdings" w:eastAsia="Wingdings" w:hAnsi="Wingdings" w:cs="Wingdings"/>
        <w:color w:val="7F7F7F"/>
        <w:sz w:val="18"/>
        <w:szCs w:val="18"/>
        <w:lang w:val="fr-FR"/>
      </w:rPr>
      <w:t>*</w:t>
    </w:r>
    <w:r>
      <w:rPr>
        <w:color w:val="7F7F7F"/>
        <w:sz w:val="18"/>
        <w:szCs w:val="18"/>
        <w:lang w:val="fr-FR"/>
      </w:rPr>
      <w:t xml:space="preserve"> </w:t>
    </w:r>
    <w:r>
      <w:fldChar w:fldCharType="begin"/>
    </w:r>
    <w:r w:rsidRPr="00F700BC">
      <w:rPr>
        <w:lang w:val="fr-FR"/>
      </w:rPr>
      <w:instrText>HYPERLINK "mailto:info@qalamcenter.com"</w:instrText>
    </w:r>
    <w:r>
      <w:fldChar w:fldCharType="separate"/>
    </w:r>
    <w:r w:rsidRPr="00A42412">
      <w:rPr>
        <w:rStyle w:val="Hyperlink"/>
        <w:sz w:val="18"/>
        <w:szCs w:val="18"/>
        <w:lang w:val="fr-FR"/>
      </w:rPr>
      <w:t>info@qalamcenter.com</w:t>
    </w:r>
    <w:r>
      <w:fldChar w:fldCharType="end"/>
    </w:r>
    <w:r>
      <w:rPr>
        <w:color w:val="7F7F7F"/>
        <w:sz w:val="18"/>
        <w:szCs w:val="18"/>
        <w:lang w:val="fr-FR"/>
      </w:rPr>
      <w:tab/>
      <w:t xml:space="preserve">      </w:t>
    </w:r>
    <w:r w:rsidRPr="000220AA">
      <w:rPr>
        <w:color w:val="7F7F7F"/>
        <w:sz w:val="20"/>
        <w:szCs w:val="20"/>
        <w:lang w:val="fr-FR"/>
      </w:rPr>
      <w:t>http://www.qalam</w:t>
    </w:r>
    <w:r>
      <w:rPr>
        <w:color w:val="7F7F7F"/>
        <w:sz w:val="20"/>
        <w:szCs w:val="20"/>
        <w:lang w:val="fr-FR"/>
      </w:rPr>
      <w:t>center.com</w:t>
    </w:r>
  </w:p>
  <w:p w14:paraId="02F2C34E" w14:textId="77777777" w:rsidR="00117235" w:rsidRPr="000220AA" w:rsidRDefault="00117235" w:rsidP="00667B88">
    <w:pPr>
      <w:pStyle w:val="Header"/>
      <w:ind w:left="810" w:right="119"/>
      <w:rPr>
        <w:color w:val="7F7F7F"/>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69A3"/>
    <w:multiLevelType w:val="hybridMultilevel"/>
    <w:tmpl w:val="C15EC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41252"/>
    <w:multiLevelType w:val="hybridMultilevel"/>
    <w:tmpl w:val="73C265D8"/>
    <w:lvl w:ilvl="0" w:tplc="8932BE66">
      <w:start w:val="1"/>
      <w:numFmt w:val="bullet"/>
      <w:lvlText w:val=""/>
      <w:lvlJc w:val="left"/>
      <w:pPr>
        <w:ind w:left="720" w:hanging="360"/>
      </w:pPr>
      <w:rPr>
        <w:rFonts w:ascii="Symbol" w:hAnsi="Symbol" w:hint="default"/>
        <w:color w:val="BB8E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64161"/>
    <w:multiLevelType w:val="hybridMultilevel"/>
    <w:tmpl w:val="E01055AA"/>
    <w:lvl w:ilvl="0" w:tplc="29FAAF44">
      <w:start w:val="1"/>
      <w:numFmt w:val="decimal"/>
      <w:suff w:val="space"/>
      <w:lvlText w:val="%1."/>
      <w:lvlJc w:val="left"/>
      <w:pPr>
        <w:ind w:left="1440" w:hanging="720"/>
      </w:pPr>
      <w:rPr>
        <w:rFonts w:hint="default"/>
        <w:b/>
        <w:i w:val="0"/>
        <w:color w:val="C0504D"/>
      </w:rPr>
    </w:lvl>
    <w:lvl w:ilvl="1" w:tplc="9F8C59CE">
      <w:start w:val="1"/>
      <w:numFmt w:val="upperLetter"/>
      <w:lvlText w:val="%2)"/>
      <w:lvlJc w:val="left"/>
      <w:pPr>
        <w:ind w:left="2160" w:hanging="360"/>
      </w:pPr>
      <w:rPr>
        <w:rFonts w:ascii="Calibri" w:eastAsia="Times New Roman" w:hAnsi="Calibri" w:cs="Arial"/>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75634B"/>
    <w:multiLevelType w:val="hybridMultilevel"/>
    <w:tmpl w:val="15EA1D8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6863CBD"/>
    <w:multiLevelType w:val="hybridMultilevel"/>
    <w:tmpl w:val="A734F2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DA2B3A"/>
    <w:multiLevelType w:val="hybridMultilevel"/>
    <w:tmpl w:val="DC80C2D0"/>
    <w:lvl w:ilvl="0" w:tplc="29FAAF44">
      <w:start w:val="1"/>
      <w:numFmt w:val="decimal"/>
      <w:suff w:val="space"/>
      <w:lvlText w:val="%1."/>
      <w:lvlJc w:val="left"/>
      <w:pPr>
        <w:ind w:left="1440" w:hanging="720"/>
      </w:pPr>
      <w:rPr>
        <w:rFonts w:hint="default"/>
        <w:b/>
        <w:i w:val="0"/>
        <w:color w:val="C0504D"/>
      </w:rPr>
    </w:lvl>
    <w:lvl w:ilvl="1" w:tplc="9F8C59CE">
      <w:start w:val="1"/>
      <w:numFmt w:val="upperLetter"/>
      <w:lvlText w:val="%2)"/>
      <w:lvlJc w:val="left"/>
      <w:pPr>
        <w:ind w:left="2160" w:hanging="360"/>
      </w:pPr>
      <w:rPr>
        <w:rFonts w:ascii="Calibri" w:eastAsia="Times New Roman" w:hAnsi="Calibri" w:cs="Arial"/>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19334D"/>
    <w:multiLevelType w:val="hybridMultilevel"/>
    <w:tmpl w:val="B2444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793DE5"/>
    <w:multiLevelType w:val="hybridMultilevel"/>
    <w:tmpl w:val="563E0384"/>
    <w:lvl w:ilvl="0" w:tplc="23942AE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65474E3"/>
    <w:multiLevelType w:val="hybridMultilevel"/>
    <w:tmpl w:val="11ECED42"/>
    <w:lvl w:ilvl="0" w:tplc="A79ECFF0">
      <w:start w:val="1"/>
      <w:numFmt w:val="bullet"/>
      <w:lvlText w:val=""/>
      <w:lvlJc w:val="left"/>
      <w:pPr>
        <w:tabs>
          <w:tab w:val="num" w:pos="720"/>
        </w:tabs>
        <w:ind w:left="720" w:hanging="360"/>
      </w:pPr>
      <w:rPr>
        <w:rFonts w:ascii="Symbol" w:hAnsi="Symbol" w:hint="default"/>
        <w:sz w:val="20"/>
      </w:rPr>
    </w:lvl>
    <w:lvl w:ilvl="1" w:tplc="CB84146E" w:tentative="1">
      <w:start w:val="1"/>
      <w:numFmt w:val="bullet"/>
      <w:lvlText w:val="o"/>
      <w:lvlJc w:val="left"/>
      <w:pPr>
        <w:tabs>
          <w:tab w:val="num" w:pos="1440"/>
        </w:tabs>
        <w:ind w:left="1440" w:hanging="360"/>
      </w:pPr>
      <w:rPr>
        <w:rFonts w:ascii="Courier New" w:hAnsi="Courier New" w:hint="default"/>
        <w:sz w:val="20"/>
      </w:rPr>
    </w:lvl>
    <w:lvl w:ilvl="2" w:tplc="11CE483C" w:tentative="1">
      <w:start w:val="1"/>
      <w:numFmt w:val="bullet"/>
      <w:lvlText w:val=""/>
      <w:lvlJc w:val="left"/>
      <w:pPr>
        <w:tabs>
          <w:tab w:val="num" w:pos="2160"/>
        </w:tabs>
        <w:ind w:left="2160" w:hanging="360"/>
      </w:pPr>
      <w:rPr>
        <w:rFonts w:ascii="Wingdings" w:hAnsi="Wingdings" w:hint="default"/>
        <w:sz w:val="20"/>
      </w:rPr>
    </w:lvl>
    <w:lvl w:ilvl="3" w:tplc="B8DC3F20" w:tentative="1">
      <w:start w:val="1"/>
      <w:numFmt w:val="bullet"/>
      <w:lvlText w:val=""/>
      <w:lvlJc w:val="left"/>
      <w:pPr>
        <w:tabs>
          <w:tab w:val="num" w:pos="2880"/>
        </w:tabs>
        <w:ind w:left="2880" w:hanging="360"/>
      </w:pPr>
      <w:rPr>
        <w:rFonts w:ascii="Wingdings" w:hAnsi="Wingdings" w:hint="default"/>
        <w:sz w:val="20"/>
      </w:rPr>
    </w:lvl>
    <w:lvl w:ilvl="4" w:tplc="418E3586" w:tentative="1">
      <w:start w:val="1"/>
      <w:numFmt w:val="bullet"/>
      <w:lvlText w:val=""/>
      <w:lvlJc w:val="left"/>
      <w:pPr>
        <w:tabs>
          <w:tab w:val="num" w:pos="3600"/>
        </w:tabs>
        <w:ind w:left="3600" w:hanging="360"/>
      </w:pPr>
      <w:rPr>
        <w:rFonts w:ascii="Wingdings" w:hAnsi="Wingdings" w:hint="default"/>
        <w:sz w:val="20"/>
      </w:rPr>
    </w:lvl>
    <w:lvl w:ilvl="5" w:tplc="D72C35A4" w:tentative="1">
      <w:start w:val="1"/>
      <w:numFmt w:val="bullet"/>
      <w:lvlText w:val=""/>
      <w:lvlJc w:val="left"/>
      <w:pPr>
        <w:tabs>
          <w:tab w:val="num" w:pos="4320"/>
        </w:tabs>
        <w:ind w:left="4320" w:hanging="360"/>
      </w:pPr>
      <w:rPr>
        <w:rFonts w:ascii="Wingdings" w:hAnsi="Wingdings" w:hint="default"/>
        <w:sz w:val="20"/>
      </w:rPr>
    </w:lvl>
    <w:lvl w:ilvl="6" w:tplc="5A26BA52" w:tentative="1">
      <w:start w:val="1"/>
      <w:numFmt w:val="bullet"/>
      <w:lvlText w:val=""/>
      <w:lvlJc w:val="left"/>
      <w:pPr>
        <w:tabs>
          <w:tab w:val="num" w:pos="5040"/>
        </w:tabs>
        <w:ind w:left="5040" w:hanging="360"/>
      </w:pPr>
      <w:rPr>
        <w:rFonts w:ascii="Wingdings" w:hAnsi="Wingdings" w:hint="default"/>
        <w:sz w:val="20"/>
      </w:rPr>
    </w:lvl>
    <w:lvl w:ilvl="7" w:tplc="8982BAC8" w:tentative="1">
      <w:start w:val="1"/>
      <w:numFmt w:val="bullet"/>
      <w:lvlText w:val=""/>
      <w:lvlJc w:val="left"/>
      <w:pPr>
        <w:tabs>
          <w:tab w:val="num" w:pos="5760"/>
        </w:tabs>
        <w:ind w:left="5760" w:hanging="360"/>
      </w:pPr>
      <w:rPr>
        <w:rFonts w:ascii="Wingdings" w:hAnsi="Wingdings" w:hint="default"/>
        <w:sz w:val="20"/>
      </w:rPr>
    </w:lvl>
    <w:lvl w:ilvl="8" w:tplc="3C2A76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4E707B"/>
    <w:multiLevelType w:val="hybridMultilevel"/>
    <w:tmpl w:val="C91CCB4A"/>
    <w:lvl w:ilvl="0" w:tplc="29FAAF44">
      <w:start w:val="1"/>
      <w:numFmt w:val="decimal"/>
      <w:suff w:val="space"/>
      <w:lvlText w:val="%1."/>
      <w:lvlJc w:val="left"/>
      <w:pPr>
        <w:ind w:left="1440" w:hanging="720"/>
      </w:pPr>
      <w:rPr>
        <w:rFonts w:hint="default"/>
        <w:b/>
        <w:i w:val="0"/>
        <w:color w:val="C0504D"/>
      </w:rPr>
    </w:lvl>
    <w:lvl w:ilvl="1" w:tplc="9F8C59CE">
      <w:start w:val="1"/>
      <w:numFmt w:val="upperLetter"/>
      <w:lvlText w:val="%2)"/>
      <w:lvlJc w:val="left"/>
      <w:pPr>
        <w:ind w:left="2160" w:hanging="360"/>
      </w:pPr>
      <w:rPr>
        <w:rFonts w:ascii="Calibri" w:eastAsia="Times New Roman" w:hAnsi="Calibri" w:cs="Arial"/>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B9E49D5"/>
    <w:multiLevelType w:val="hybridMultilevel"/>
    <w:tmpl w:val="5AF6EFF4"/>
    <w:lvl w:ilvl="0" w:tplc="2A6E08D0">
      <w:start w:val="1"/>
      <w:numFmt w:val="decimal"/>
      <w:suff w:val="space"/>
      <w:lvlText w:val="%1."/>
      <w:lvlJc w:val="left"/>
      <w:pPr>
        <w:ind w:left="1440" w:hanging="720"/>
      </w:pPr>
      <w:rPr>
        <w:rFonts w:hint="default"/>
        <w:b/>
        <w:i w:val="0"/>
        <w:color w:val="C0504D"/>
      </w:rPr>
    </w:lvl>
    <w:lvl w:ilvl="1" w:tplc="9F8C59CE">
      <w:start w:val="1"/>
      <w:numFmt w:val="upperLetter"/>
      <w:lvlText w:val="%2)"/>
      <w:lvlJc w:val="left"/>
      <w:pPr>
        <w:ind w:left="2160" w:hanging="360"/>
      </w:pPr>
      <w:rPr>
        <w:rFonts w:ascii="Calibri" w:eastAsia="Times New Roman" w:hAnsi="Calibri" w:cs="Arial"/>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C2A44EF"/>
    <w:multiLevelType w:val="hybridMultilevel"/>
    <w:tmpl w:val="ACB8A86A"/>
    <w:lvl w:ilvl="0" w:tplc="29FAAF44">
      <w:start w:val="1"/>
      <w:numFmt w:val="decimal"/>
      <w:suff w:val="space"/>
      <w:lvlText w:val="%1."/>
      <w:lvlJc w:val="left"/>
      <w:pPr>
        <w:ind w:left="1440" w:hanging="720"/>
      </w:pPr>
      <w:rPr>
        <w:rFonts w:hint="default"/>
        <w:b/>
        <w:i w:val="0"/>
        <w:color w:val="C0504D"/>
      </w:rPr>
    </w:lvl>
    <w:lvl w:ilvl="1" w:tplc="9F8C59CE">
      <w:start w:val="1"/>
      <w:numFmt w:val="upperLetter"/>
      <w:lvlText w:val="%2)"/>
      <w:lvlJc w:val="left"/>
      <w:pPr>
        <w:ind w:left="2160" w:hanging="360"/>
      </w:pPr>
      <w:rPr>
        <w:rFonts w:ascii="Calibri" w:eastAsia="Times New Roman" w:hAnsi="Calibri" w:cs="Arial"/>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C3218AE"/>
    <w:multiLevelType w:val="hybridMultilevel"/>
    <w:tmpl w:val="D03C43F6"/>
    <w:lvl w:ilvl="0" w:tplc="0409000F">
      <w:start w:val="1"/>
      <w:numFmt w:val="decimal"/>
      <w:lvlText w:val="%1."/>
      <w:lvlJc w:val="left"/>
      <w:pPr>
        <w:ind w:left="1440" w:hanging="360"/>
      </w:pPr>
    </w:lvl>
    <w:lvl w:ilvl="1" w:tplc="9F8C59CE">
      <w:start w:val="1"/>
      <w:numFmt w:val="upperLetter"/>
      <w:lvlText w:val="%2)"/>
      <w:lvlJc w:val="left"/>
      <w:pPr>
        <w:ind w:left="2160" w:hanging="360"/>
      </w:pPr>
      <w:rPr>
        <w:rFonts w:ascii="Calibri" w:eastAsia="Times New Roman" w:hAnsi="Calibri" w:cs="Arial"/>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C66552A"/>
    <w:multiLevelType w:val="hybridMultilevel"/>
    <w:tmpl w:val="ACE20C88"/>
    <w:lvl w:ilvl="0" w:tplc="6C3EF7C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FA1332F"/>
    <w:multiLevelType w:val="hybridMultilevel"/>
    <w:tmpl w:val="BDE0E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01753F"/>
    <w:multiLevelType w:val="hybridMultilevel"/>
    <w:tmpl w:val="39747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8B21F7"/>
    <w:multiLevelType w:val="hybridMultilevel"/>
    <w:tmpl w:val="5896CD6A"/>
    <w:lvl w:ilvl="0" w:tplc="1FAEDBE6">
      <w:start w:val="1"/>
      <w:numFmt w:val="bullet"/>
      <w:lvlText w:val=""/>
      <w:lvlJc w:val="left"/>
      <w:pPr>
        <w:tabs>
          <w:tab w:val="num" w:pos="720"/>
        </w:tabs>
        <w:ind w:left="720" w:hanging="360"/>
      </w:pPr>
      <w:rPr>
        <w:rFonts w:ascii="Symbol" w:hAnsi="Symbol" w:hint="default"/>
        <w:sz w:val="20"/>
      </w:rPr>
    </w:lvl>
    <w:lvl w:ilvl="1" w:tplc="B074058E" w:tentative="1">
      <w:start w:val="1"/>
      <w:numFmt w:val="bullet"/>
      <w:lvlText w:val=""/>
      <w:lvlJc w:val="left"/>
      <w:pPr>
        <w:tabs>
          <w:tab w:val="num" w:pos="1440"/>
        </w:tabs>
        <w:ind w:left="1440" w:hanging="360"/>
      </w:pPr>
      <w:rPr>
        <w:rFonts w:ascii="Symbol" w:hAnsi="Symbol" w:hint="default"/>
        <w:sz w:val="20"/>
      </w:rPr>
    </w:lvl>
    <w:lvl w:ilvl="2" w:tplc="7C1224BE" w:tentative="1">
      <w:start w:val="1"/>
      <w:numFmt w:val="bullet"/>
      <w:lvlText w:val=""/>
      <w:lvlJc w:val="left"/>
      <w:pPr>
        <w:tabs>
          <w:tab w:val="num" w:pos="2160"/>
        </w:tabs>
        <w:ind w:left="2160" w:hanging="360"/>
      </w:pPr>
      <w:rPr>
        <w:rFonts w:ascii="Symbol" w:hAnsi="Symbol" w:hint="default"/>
        <w:sz w:val="20"/>
      </w:rPr>
    </w:lvl>
    <w:lvl w:ilvl="3" w:tplc="044290B6" w:tentative="1">
      <w:start w:val="1"/>
      <w:numFmt w:val="bullet"/>
      <w:lvlText w:val=""/>
      <w:lvlJc w:val="left"/>
      <w:pPr>
        <w:tabs>
          <w:tab w:val="num" w:pos="2880"/>
        </w:tabs>
        <w:ind w:left="2880" w:hanging="360"/>
      </w:pPr>
      <w:rPr>
        <w:rFonts w:ascii="Symbol" w:hAnsi="Symbol" w:hint="default"/>
        <w:sz w:val="20"/>
      </w:rPr>
    </w:lvl>
    <w:lvl w:ilvl="4" w:tplc="139CC84A" w:tentative="1">
      <w:start w:val="1"/>
      <w:numFmt w:val="bullet"/>
      <w:lvlText w:val=""/>
      <w:lvlJc w:val="left"/>
      <w:pPr>
        <w:tabs>
          <w:tab w:val="num" w:pos="3600"/>
        </w:tabs>
        <w:ind w:left="3600" w:hanging="360"/>
      </w:pPr>
      <w:rPr>
        <w:rFonts w:ascii="Symbol" w:hAnsi="Symbol" w:hint="default"/>
        <w:sz w:val="20"/>
      </w:rPr>
    </w:lvl>
    <w:lvl w:ilvl="5" w:tplc="721E7F3E" w:tentative="1">
      <w:start w:val="1"/>
      <w:numFmt w:val="bullet"/>
      <w:lvlText w:val=""/>
      <w:lvlJc w:val="left"/>
      <w:pPr>
        <w:tabs>
          <w:tab w:val="num" w:pos="4320"/>
        </w:tabs>
        <w:ind w:left="4320" w:hanging="360"/>
      </w:pPr>
      <w:rPr>
        <w:rFonts w:ascii="Symbol" w:hAnsi="Symbol" w:hint="default"/>
        <w:sz w:val="20"/>
      </w:rPr>
    </w:lvl>
    <w:lvl w:ilvl="6" w:tplc="E17029F4" w:tentative="1">
      <w:start w:val="1"/>
      <w:numFmt w:val="bullet"/>
      <w:lvlText w:val=""/>
      <w:lvlJc w:val="left"/>
      <w:pPr>
        <w:tabs>
          <w:tab w:val="num" w:pos="5040"/>
        </w:tabs>
        <w:ind w:left="5040" w:hanging="360"/>
      </w:pPr>
      <w:rPr>
        <w:rFonts w:ascii="Symbol" w:hAnsi="Symbol" w:hint="default"/>
        <w:sz w:val="20"/>
      </w:rPr>
    </w:lvl>
    <w:lvl w:ilvl="7" w:tplc="CD164FB6" w:tentative="1">
      <w:start w:val="1"/>
      <w:numFmt w:val="bullet"/>
      <w:lvlText w:val=""/>
      <w:lvlJc w:val="left"/>
      <w:pPr>
        <w:tabs>
          <w:tab w:val="num" w:pos="5760"/>
        </w:tabs>
        <w:ind w:left="5760" w:hanging="360"/>
      </w:pPr>
      <w:rPr>
        <w:rFonts w:ascii="Symbol" w:hAnsi="Symbol" w:hint="default"/>
        <w:sz w:val="20"/>
      </w:rPr>
    </w:lvl>
    <w:lvl w:ilvl="8" w:tplc="884E9980"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5942CB"/>
    <w:multiLevelType w:val="hybridMultilevel"/>
    <w:tmpl w:val="2DAED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891B92"/>
    <w:multiLevelType w:val="hybridMultilevel"/>
    <w:tmpl w:val="AC8AD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523C37"/>
    <w:multiLevelType w:val="hybridMultilevel"/>
    <w:tmpl w:val="C06C94A8"/>
    <w:lvl w:ilvl="0" w:tplc="29FAAF44">
      <w:start w:val="1"/>
      <w:numFmt w:val="decimal"/>
      <w:suff w:val="space"/>
      <w:lvlText w:val="%1."/>
      <w:lvlJc w:val="left"/>
      <w:pPr>
        <w:ind w:left="1440" w:hanging="720"/>
      </w:pPr>
      <w:rPr>
        <w:rFonts w:hint="default"/>
        <w:b/>
        <w:i w:val="0"/>
        <w:color w:val="C0504D"/>
      </w:rPr>
    </w:lvl>
    <w:lvl w:ilvl="1" w:tplc="9F8C59CE">
      <w:start w:val="1"/>
      <w:numFmt w:val="upperLetter"/>
      <w:lvlText w:val="%2)"/>
      <w:lvlJc w:val="left"/>
      <w:pPr>
        <w:ind w:left="2160" w:hanging="360"/>
      </w:pPr>
      <w:rPr>
        <w:rFonts w:ascii="Calibri" w:eastAsia="Times New Roman" w:hAnsi="Calibri" w:cs="Arial"/>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BC45821"/>
    <w:multiLevelType w:val="hybridMultilevel"/>
    <w:tmpl w:val="88627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F53BFA"/>
    <w:multiLevelType w:val="hybridMultilevel"/>
    <w:tmpl w:val="CBB8D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4A5EEE"/>
    <w:multiLevelType w:val="hybridMultilevel"/>
    <w:tmpl w:val="3472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FE3C14"/>
    <w:multiLevelType w:val="hybridMultilevel"/>
    <w:tmpl w:val="73142EF6"/>
    <w:lvl w:ilvl="0" w:tplc="CACA4984">
      <w:start w:val="1"/>
      <w:numFmt w:val="decimal"/>
      <w:suff w:val="space"/>
      <w:lvlText w:val="%1."/>
      <w:lvlJc w:val="left"/>
      <w:pPr>
        <w:ind w:left="1440" w:hanging="720"/>
      </w:pPr>
      <w:rPr>
        <w:rFonts w:hint="default"/>
        <w:b/>
        <w:i w:val="0"/>
        <w:color w:val="C0504D"/>
      </w:rPr>
    </w:lvl>
    <w:lvl w:ilvl="1" w:tplc="9F8C59CE">
      <w:start w:val="1"/>
      <w:numFmt w:val="upperLetter"/>
      <w:lvlText w:val="%2)"/>
      <w:lvlJc w:val="left"/>
      <w:pPr>
        <w:ind w:left="2160" w:hanging="360"/>
      </w:pPr>
      <w:rPr>
        <w:rFonts w:ascii="Calibri" w:eastAsia="Times New Roman" w:hAnsi="Calibri" w:cs="Arial"/>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2BC3BE1"/>
    <w:multiLevelType w:val="hybridMultilevel"/>
    <w:tmpl w:val="E8ACA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EB08CE"/>
    <w:multiLevelType w:val="hybridMultilevel"/>
    <w:tmpl w:val="ACE20C88"/>
    <w:lvl w:ilvl="0" w:tplc="6C3EF7C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4F03143"/>
    <w:multiLevelType w:val="hybridMultilevel"/>
    <w:tmpl w:val="D6F4E7A2"/>
    <w:lvl w:ilvl="0" w:tplc="B808BC36">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7A5157F"/>
    <w:multiLevelType w:val="hybridMultilevel"/>
    <w:tmpl w:val="D5DE56EC"/>
    <w:lvl w:ilvl="0" w:tplc="DC12249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DA69AC"/>
    <w:multiLevelType w:val="hybridMultilevel"/>
    <w:tmpl w:val="935E0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1D57BE"/>
    <w:multiLevelType w:val="hybridMultilevel"/>
    <w:tmpl w:val="61A0C6E4"/>
    <w:lvl w:ilvl="0" w:tplc="0409000F">
      <w:start w:val="1"/>
      <w:numFmt w:val="decimal"/>
      <w:lvlText w:val="%1."/>
      <w:lvlJc w:val="left"/>
      <w:pPr>
        <w:ind w:left="1440" w:hanging="360"/>
      </w:pPr>
    </w:lvl>
    <w:lvl w:ilvl="1" w:tplc="9F8C59CE">
      <w:start w:val="1"/>
      <w:numFmt w:val="upperLetter"/>
      <w:lvlText w:val="%2)"/>
      <w:lvlJc w:val="left"/>
      <w:pPr>
        <w:ind w:left="2160" w:hanging="360"/>
      </w:pPr>
      <w:rPr>
        <w:rFonts w:ascii="Calibri" w:eastAsia="Times New Roman" w:hAnsi="Calibri" w:cs="Arial"/>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3AF0CD5"/>
    <w:multiLevelType w:val="hybridMultilevel"/>
    <w:tmpl w:val="D23CE9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B6B2972"/>
    <w:multiLevelType w:val="hybridMultilevel"/>
    <w:tmpl w:val="0C08E82E"/>
    <w:lvl w:ilvl="0" w:tplc="29FAAF44">
      <w:start w:val="1"/>
      <w:numFmt w:val="decimal"/>
      <w:suff w:val="space"/>
      <w:lvlText w:val="%1."/>
      <w:lvlJc w:val="left"/>
      <w:pPr>
        <w:ind w:left="1440" w:hanging="720"/>
      </w:pPr>
      <w:rPr>
        <w:rFonts w:hint="default"/>
        <w:b/>
        <w:i w:val="0"/>
        <w:color w:val="C0504D"/>
      </w:rPr>
    </w:lvl>
    <w:lvl w:ilvl="1" w:tplc="9F8C59CE">
      <w:start w:val="1"/>
      <w:numFmt w:val="upperLetter"/>
      <w:lvlText w:val="%2)"/>
      <w:lvlJc w:val="left"/>
      <w:pPr>
        <w:ind w:left="2160" w:hanging="360"/>
      </w:pPr>
      <w:rPr>
        <w:rFonts w:ascii="Calibri" w:eastAsia="Times New Roman" w:hAnsi="Calibri" w:cs="Arial"/>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F991AE7"/>
    <w:multiLevelType w:val="hybridMultilevel"/>
    <w:tmpl w:val="7DAA5F3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FFE3271"/>
    <w:multiLevelType w:val="hybridMultilevel"/>
    <w:tmpl w:val="92A8C78A"/>
    <w:lvl w:ilvl="0" w:tplc="040C000F">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4" w15:restartNumberingAfterBreak="0">
    <w:nsid w:val="72753B2A"/>
    <w:multiLevelType w:val="hybridMultilevel"/>
    <w:tmpl w:val="C06C94A8"/>
    <w:lvl w:ilvl="0" w:tplc="29FAAF44">
      <w:start w:val="1"/>
      <w:numFmt w:val="decimal"/>
      <w:suff w:val="space"/>
      <w:lvlText w:val="%1."/>
      <w:lvlJc w:val="left"/>
      <w:pPr>
        <w:ind w:left="1440" w:hanging="720"/>
      </w:pPr>
      <w:rPr>
        <w:rFonts w:hint="default"/>
        <w:b/>
        <w:i w:val="0"/>
        <w:color w:val="C0504D"/>
      </w:rPr>
    </w:lvl>
    <w:lvl w:ilvl="1" w:tplc="9F8C59CE">
      <w:start w:val="1"/>
      <w:numFmt w:val="upperLetter"/>
      <w:lvlText w:val="%2)"/>
      <w:lvlJc w:val="left"/>
      <w:pPr>
        <w:ind w:left="2160" w:hanging="360"/>
      </w:pPr>
      <w:rPr>
        <w:rFonts w:ascii="Calibri" w:eastAsia="Times New Roman" w:hAnsi="Calibri" w:cs="Arial"/>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32653D5"/>
    <w:multiLevelType w:val="hybridMultilevel"/>
    <w:tmpl w:val="40E2768C"/>
    <w:lvl w:ilvl="0" w:tplc="9E7A33CA">
      <w:start w:val="1"/>
      <w:numFmt w:val="upp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4E96AAF"/>
    <w:multiLevelType w:val="hybridMultilevel"/>
    <w:tmpl w:val="DC80C2D0"/>
    <w:lvl w:ilvl="0" w:tplc="29FAAF44">
      <w:start w:val="1"/>
      <w:numFmt w:val="decimal"/>
      <w:suff w:val="space"/>
      <w:lvlText w:val="%1."/>
      <w:lvlJc w:val="left"/>
      <w:pPr>
        <w:ind w:left="1440" w:hanging="720"/>
      </w:pPr>
      <w:rPr>
        <w:rFonts w:hint="default"/>
        <w:b/>
        <w:i w:val="0"/>
        <w:color w:val="C0504D"/>
      </w:rPr>
    </w:lvl>
    <w:lvl w:ilvl="1" w:tplc="9F8C59CE">
      <w:start w:val="1"/>
      <w:numFmt w:val="upperLetter"/>
      <w:lvlText w:val="%2)"/>
      <w:lvlJc w:val="left"/>
      <w:pPr>
        <w:ind w:left="2160" w:hanging="360"/>
      </w:pPr>
      <w:rPr>
        <w:rFonts w:ascii="Calibri" w:eastAsia="Times New Roman" w:hAnsi="Calibri" w:cs="Arial"/>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5B9166F"/>
    <w:multiLevelType w:val="hybridMultilevel"/>
    <w:tmpl w:val="B76AE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264543"/>
    <w:multiLevelType w:val="hybridMultilevel"/>
    <w:tmpl w:val="8FFE86EE"/>
    <w:lvl w:ilvl="0" w:tplc="29FAAF44">
      <w:start w:val="1"/>
      <w:numFmt w:val="decimal"/>
      <w:suff w:val="space"/>
      <w:lvlText w:val="%1."/>
      <w:lvlJc w:val="left"/>
      <w:pPr>
        <w:ind w:left="1440" w:hanging="720"/>
      </w:pPr>
      <w:rPr>
        <w:rFonts w:hint="default"/>
        <w:b/>
        <w:i w:val="0"/>
        <w:color w:val="C0504D"/>
      </w:rPr>
    </w:lvl>
    <w:lvl w:ilvl="1" w:tplc="9F8C59CE">
      <w:start w:val="1"/>
      <w:numFmt w:val="upperLetter"/>
      <w:lvlText w:val="%2)"/>
      <w:lvlJc w:val="left"/>
      <w:pPr>
        <w:ind w:left="2160" w:hanging="360"/>
      </w:pPr>
      <w:rPr>
        <w:rFonts w:ascii="Calibri" w:eastAsia="Times New Roman" w:hAnsi="Calibri" w:cs="Arial"/>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B333633"/>
    <w:multiLevelType w:val="hybridMultilevel"/>
    <w:tmpl w:val="3AB22016"/>
    <w:lvl w:ilvl="0" w:tplc="29FAAF44">
      <w:start w:val="1"/>
      <w:numFmt w:val="decimal"/>
      <w:suff w:val="space"/>
      <w:lvlText w:val="%1."/>
      <w:lvlJc w:val="left"/>
      <w:pPr>
        <w:ind w:left="1440" w:hanging="720"/>
      </w:pPr>
      <w:rPr>
        <w:rFonts w:hint="default"/>
        <w:b/>
        <w:i w:val="0"/>
        <w:color w:val="C0504D"/>
      </w:rPr>
    </w:lvl>
    <w:lvl w:ilvl="1" w:tplc="9F8C59CE">
      <w:start w:val="1"/>
      <w:numFmt w:val="upperLetter"/>
      <w:lvlText w:val="%2)"/>
      <w:lvlJc w:val="left"/>
      <w:pPr>
        <w:ind w:left="2160" w:hanging="360"/>
      </w:pPr>
      <w:rPr>
        <w:rFonts w:ascii="Calibri" w:eastAsia="Times New Roman" w:hAnsi="Calibri" w:cs="Arial"/>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E7E7B5C"/>
    <w:multiLevelType w:val="hybridMultilevel"/>
    <w:tmpl w:val="59F0A5AE"/>
    <w:lvl w:ilvl="0" w:tplc="29FAAF44">
      <w:start w:val="1"/>
      <w:numFmt w:val="decimal"/>
      <w:suff w:val="space"/>
      <w:lvlText w:val="%1."/>
      <w:lvlJc w:val="left"/>
      <w:pPr>
        <w:ind w:left="1440" w:hanging="720"/>
      </w:pPr>
      <w:rPr>
        <w:rFonts w:hint="default"/>
        <w:b/>
        <w:i w:val="0"/>
        <w:color w:val="C0504D"/>
      </w:rPr>
    </w:lvl>
    <w:lvl w:ilvl="1" w:tplc="9F8C59CE">
      <w:start w:val="1"/>
      <w:numFmt w:val="upperLetter"/>
      <w:lvlText w:val="%2)"/>
      <w:lvlJc w:val="left"/>
      <w:pPr>
        <w:ind w:left="2160" w:hanging="360"/>
      </w:pPr>
      <w:rPr>
        <w:rFonts w:ascii="Calibri" w:eastAsia="Times New Roman" w:hAnsi="Calibri" w:cs="Arial"/>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80230133">
    <w:abstractNumId w:val="16"/>
  </w:num>
  <w:num w:numId="2" w16cid:durableId="202598547">
    <w:abstractNumId w:val="15"/>
  </w:num>
  <w:num w:numId="3" w16cid:durableId="1338387269">
    <w:abstractNumId w:val="28"/>
  </w:num>
  <w:num w:numId="4" w16cid:durableId="1914660192">
    <w:abstractNumId w:val="1"/>
  </w:num>
  <w:num w:numId="5" w16cid:durableId="986544606">
    <w:abstractNumId w:val="38"/>
  </w:num>
  <w:num w:numId="6" w16cid:durableId="504903630">
    <w:abstractNumId w:val="30"/>
  </w:num>
  <w:num w:numId="7" w16cid:durableId="330107198">
    <w:abstractNumId w:val="0"/>
  </w:num>
  <w:num w:numId="8" w16cid:durableId="2065566380">
    <w:abstractNumId w:val="18"/>
  </w:num>
  <w:num w:numId="9" w16cid:durableId="63914438">
    <w:abstractNumId w:val="6"/>
  </w:num>
  <w:num w:numId="10" w16cid:durableId="35783472">
    <w:abstractNumId w:val="22"/>
  </w:num>
  <w:num w:numId="11" w16cid:durableId="137571085">
    <w:abstractNumId w:val="37"/>
  </w:num>
  <w:num w:numId="12" w16cid:durableId="81072968">
    <w:abstractNumId w:val="35"/>
  </w:num>
  <w:num w:numId="13" w16cid:durableId="1384720580">
    <w:abstractNumId w:val="17"/>
  </w:num>
  <w:num w:numId="14" w16cid:durableId="1833595756">
    <w:abstractNumId w:val="32"/>
  </w:num>
  <w:num w:numId="15" w16cid:durableId="1605654438">
    <w:abstractNumId w:val="20"/>
  </w:num>
  <w:num w:numId="16" w16cid:durableId="1056513833">
    <w:abstractNumId w:val="4"/>
  </w:num>
  <w:num w:numId="17" w16cid:durableId="172309266">
    <w:abstractNumId w:val="25"/>
  </w:num>
  <w:num w:numId="18" w16cid:durableId="1105273756">
    <w:abstractNumId w:val="13"/>
  </w:num>
  <w:num w:numId="19" w16cid:durableId="1820608463">
    <w:abstractNumId w:val="26"/>
  </w:num>
  <w:num w:numId="20" w16cid:durableId="445084326">
    <w:abstractNumId w:val="27"/>
  </w:num>
  <w:num w:numId="21" w16cid:durableId="170995844">
    <w:abstractNumId w:val="29"/>
  </w:num>
  <w:num w:numId="22" w16cid:durableId="903418436">
    <w:abstractNumId w:val="12"/>
  </w:num>
  <w:num w:numId="23" w16cid:durableId="2018261918">
    <w:abstractNumId w:val="23"/>
  </w:num>
  <w:num w:numId="24" w16cid:durableId="865871254">
    <w:abstractNumId w:val="10"/>
  </w:num>
  <w:num w:numId="25" w16cid:durableId="420024759">
    <w:abstractNumId w:val="7"/>
  </w:num>
  <w:num w:numId="26" w16cid:durableId="656037306">
    <w:abstractNumId w:val="8"/>
    <w:lvlOverride w:ilvl="0">
      <w:lvl w:ilvl="0" w:tplc="A79ECFF0">
        <w:numFmt w:val="bullet"/>
        <w:lvlText w:val=""/>
        <w:lvlJc w:val="left"/>
        <w:pPr>
          <w:tabs>
            <w:tab w:val="num" w:pos="720"/>
          </w:tabs>
          <w:ind w:left="720" w:hanging="360"/>
        </w:pPr>
        <w:rPr>
          <w:rFonts w:ascii="Wingdings" w:hAnsi="Wingdings" w:hint="default"/>
          <w:sz w:val="20"/>
        </w:rPr>
      </w:lvl>
    </w:lvlOverride>
  </w:num>
  <w:num w:numId="27" w16cid:durableId="706178952">
    <w:abstractNumId w:val="33"/>
  </w:num>
  <w:num w:numId="28" w16cid:durableId="1861046747">
    <w:abstractNumId w:val="24"/>
  </w:num>
  <w:num w:numId="29" w16cid:durableId="751044526">
    <w:abstractNumId w:val="39"/>
  </w:num>
  <w:num w:numId="30" w16cid:durableId="1249189426">
    <w:abstractNumId w:val="5"/>
  </w:num>
  <w:num w:numId="31" w16cid:durableId="1613781406">
    <w:abstractNumId w:val="31"/>
  </w:num>
  <w:num w:numId="32" w16cid:durableId="1211499048">
    <w:abstractNumId w:val="34"/>
  </w:num>
  <w:num w:numId="33" w16cid:durableId="70545964">
    <w:abstractNumId w:val="19"/>
  </w:num>
  <w:num w:numId="34" w16cid:durableId="399794060">
    <w:abstractNumId w:val="14"/>
  </w:num>
  <w:num w:numId="35" w16cid:durableId="1912229872">
    <w:abstractNumId w:val="3"/>
  </w:num>
  <w:num w:numId="36" w16cid:durableId="1590040275">
    <w:abstractNumId w:val="9"/>
  </w:num>
  <w:num w:numId="37" w16cid:durableId="414402523">
    <w:abstractNumId w:val="11"/>
  </w:num>
  <w:num w:numId="38" w16cid:durableId="160127908">
    <w:abstractNumId w:val="40"/>
  </w:num>
  <w:num w:numId="39" w16cid:durableId="315113315">
    <w:abstractNumId w:val="36"/>
  </w:num>
  <w:num w:numId="40" w16cid:durableId="2114129917">
    <w:abstractNumId w:val="2"/>
  </w:num>
  <w:num w:numId="41" w16cid:durableId="14895899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iIBwlZ28ef0zNVlF5n3mhF64IymlkDiFKD2Rs8/VM+HqGj5XG+jiwHPT/QZhr3awSTip2oPjgQ5XM8bhHvUhQ==" w:salt="zW/9x+EGHbkTp5WnoJTiTw=="/>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I1tTQxtTA1M7M0s7BQ0lEKTi0uzszPAykwMqoFAHE/wUgtAAAA"/>
  </w:docVars>
  <w:rsids>
    <w:rsidRoot w:val="00D84E2E"/>
    <w:rsid w:val="0000265D"/>
    <w:rsid w:val="0000379A"/>
    <w:rsid w:val="00004D23"/>
    <w:rsid w:val="000059F1"/>
    <w:rsid w:val="0000685B"/>
    <w:rsid w:val="00010F6D"/>
    <w:rsid w:val="00011DE1"/>
    <w:rsid w:val="00014C7B"/>
    <w:rsid w:val="00015B1B"/>
    <w:rsid w:val="00015E9F"/>
    <w:rsid w:val="000220AA"/>
    <w:rsid w:val="00025583"/>
    <w:rsid w:val="000311DA"/>
    <w:rsid w:val="0003702F"/>
    <w:rsid w:val="00037092"/>
    <w:rsid w:val="00040597"/>
    <w:rsid w:val="0004264D"/>
    <w:rsid w:val="00043099"/>
    <w:rsid w:val="000608D0"/>
    <w:rsid w:val="00074F13"/>
    <w:rsid w:val="00082D06"/>
    <w:rsid w:val="00083359"/>
    <w:rsid w:val="00086D55"/>
    <w:rsid w:val="00092A19"/>
    <w:rsid w:val="00093E87"/>
    <w:rsid w:val="000A2D40"/>
    <w:rsid w:val="000A4933"/>
    <w:rsid w:val="000B105E"/>
    <w:rsid w:val="000B24DA"/>
    <w:rsid w:val="000B6F7C"/>
    <w:rsid w:val="000C0613"/>
    <w:rsid w:val="000C6EDA"/>
    <w:rsid w:val="000C7C69"/>
    <w:rsid w:val="000C7E82"/>
    <w:rsid w:val="000D5D84"/>
    <w:rsid w:val="000E490F"/>
    <w:rsid w:val="000E4D0F"/>
    <w:rsid w:val="000F2BEA"/>
    <w:rsid w:val="00111303"/>
    <w:rsid w:val="0011193E"/>
    <w:rsid w:val="00115A23"/>
    <w:rsid w:val="00116E4F"/>
    <w:rsid w:val="00117235"/>
    <w:rsid w:val="00120BB2"/>
    <w:rsid w:val="00121FB4"/>
    <w:rsid w:val="00123654"/>
    <w:rsid w:val="001245BC"/>
    <w:rsid w:val="00126123"/>
    <w:rsid w:val="001334C3"/>
    <w:rsid w:val="00133533"/>
    <w:rsid w:val="00133C87"/>
    <w:rsid w:val="00137A38"/>
    <w:rsid w:val="001466B0"/>
    <w:rsid w:val="00146CC1"/>
    <w:rsid w:val="00152D6B"/>
    <w:rsid w:val="00154E70"/>
    <w:rsid w:val="0016434C"/>
    <w:rsid w:val="00164B34"/>
    <w:rsid w:val="001672C6"/>
    <w:rsid w:val="0017262D"/>
    <w:rsid w:val="00174CE7"/>
    <w:rsid w:val="00176543"/>
    <w:rsid w:val="00177B42"/>
    <w:rsid w:val="0018156A"/>
    <w:rsid w:val="00184091"/>
    <w:rsid w:val="001933AE"/>
    <w:rsid w:val="00196CAD"/>
    <w:rsid w:val="001A0041"/>
    <w:rsid w:val="001A3D1C"/>
    <w:rsid w:val="001B3DD2"/>
    <w:rsid w:val="001B76CC"/>
    <w:rsid w:val="001C1355"/>
    <w:rsid w:val="001C1E18"/>
    <w:rsid w:val="001C7050"/>
    <w:rsid w:val="001D39DB"/>
    <w:rsid w:val="001E5FE2"/>
    <w:rsid w:val="001E7B1A"/>
    <w:rsid w:val="001F0B81"/>
    <w:rsid w:val="001F412F"/>
    <w:rsid w:val="001F58CE"/>
    <w:rsid w:val="00200BD9"/>
    <w:rsid w:val="00204117"/>
    <w:rsid w:val="00207F4E"/>
    <w:rsid w:val="00221A06"/>
    <w:rsid w:val="00233F57"/>
    <w:rsid w:val="00234A90"/>
    <w:rsid w:val="002467DE"/>
    <w:rsid w:val="00247B07"/>
    <w:rsid w:val="00247E62"/>
    <w:rsid w:val="00250246"/>
    <w:rsid w:val="002559EF"/>
    <w:rsid w:val="00262FEA"/>
    <w:rsid w:val="00263752"/>
    <w:rsid w:val="00263E3A"/>
    <w:rsid w:val="00264868"/>
    <w:rsid w:val="00264BC4"/>
    <w:rsid w:val="00265645"/>
    <w:rsid w:val="002701E2"/>
    <w:rsid w:val="00270AEA"/>
    <w:rsid w:val="00277B38"/>
    <w:rsid w:val="00294DB6"/>
    <w:rsid w:val="00295D64"/>
    <w:rsid w:val="002A70AB"/>
    <w:rsid w:val="002A7AB2"/>
    <w:rsid w:val="002A7C53"/>
    <w:rsid w:val="002B368C"/>
    <w:rsid w:val="002B57BA"/>
    <w:rsid w:val="002C29C4"/>
    <w:rsid w:val="002C2D0D"/>
    <w:rsid w:val="002D04AD"/>
    <w:rsid w:val="002D3B41"/>
    <w:rsid w:val="002D5304"/>
    <w:rsid w:val="002F4840"/>
    <w:rsid w:val="002F644B"/>
    <w:rsid w:val="00304A56"/>
    <w:rsid w:val="0031439A"/>
    <w:rsid w:val="00314E31"/>
    <w:rsid w:val="0031530F"/>
    <w:rsid w:val="00315A53"/>
    <w:rsid w:val="003234BF"/>
    <w:rsid w:val="00325CEC"/>
    <w:rsid w:val="0032703A"/>
    <w:rsid w:val="00332D9F"/>
    <w:rsid w:val="003356E8"/>
    <w:rsid w:val="00343886"/>
    <w:rsid w:val="003479A7"/>
    <w:rsid w:val="00352B8C"/>
    <w:rsid w:val="00355C85"/>
    <w:rsid w:val="0036085E"/>
    <w:rsid w:val="00372208"/>
    <w:rsid w:val="003737BA"/>
    <w:rsid w:val="0038259E"/>
    <w:rsid w:val="0038286A"/>
    <w:rsid w:val="00384156"/>
    <w:rsid w:val="0038426B"/>
    <w:rsid w:val="00387A13"/>
    <w:rsid w:val="00390571"/>
    <w:rsid w:val="00391DA3"/>
    <w:rsid w:val="00392504"/>
    <w:rsid w:val="003A11EE"/>
    <w:rsid w:val="003A4E08"/>
    <w:rsid w:val="003A5CB5"/>
    <w:rsid w:val="003A662B"/>
    <w:rsid w:val="003A663E"/>
    <w:rsid w:val="003A6AD9"/>
    <w:rsid w:val="003C4C1D"/>
    <w:rsid w:val="003C6BAC"/>
    <w:rsid w:val="003D1C9D"/>
    <w:rsid w:val="003D2B24"/>
    <w:rsid w:val="003E2A30"/>
    <w:rsid w:val="003E3BC9"/>
    <w:rsid w:val="003E7A58"/>
    <w:rsid w:val="003F7744"/>
    <w:rsid w:val="004042AD"/>
    <w:rsid w:val="004047C2"/>
    <w:rsid w:val="00404D21"/>
    <w:rsid w:val="0040555F"/>
    <w:rsid w:val="0041597D"/>
    <w:rsid w:val="00422940"/>
    <w:rsid w:val="004235EA"/>
    <w:rsid w:val="00434B60"/>
    <w:rsid w:val="00435D7D"/>
    <w:rsid w:val="00436DDE"/>
    <w:rsid w:val="00445F29"/>
    <w:rsid w:val="0044625C"/>
    <w:rsid w:val="00446E1B"/>
    <w:rsid w:val="00447900"/>
    <w:rsid w:val="00451453"/>
    <w:rsid w:val="004518E9"/>
    <w:rsid w:val="00452B94"/>
    <w:rsid w:val="00456180"/>
    <w:rsid w:val="00456665"/>
    <w:rsid w:val="00462EC6"/>
    <w:rsid w:val="0046341D"/>
    <w:rsid w:val="004657D8"/>
    <w:rsid w:val="00482186"/>
    <w:rsid w:val="00485B8B"/>
    <w:rsid w:val="004867E3"/>
    <w:rsid w:val="00496C17"/>
    <w:rsid w:val="00496C42"/>
    <w:rsid w:val="004A53B5"/>
    <w:rsid w:val="004A668D"/>
    <w:rsid w:val="004A723E"/>
    <w:rsid w:val="004B00BA"/>
    <w:rsid w:val="004B59F4"/>
    <w:rsid w:val="004C509D"/>
    <w:rsid w:val="004D109A"/>
    <w:rsid w:val="004D1938"/>
    <w:rsid w:val="004D2CB1"/>
    <w:rsid w:val="004D57D4"/>
    <w:rsid w:val="004E3BA3"/>
    <w:rsid w:val="004E4BD5"/>
    <w:rsid w:val="004E5420"/>
    <w:rsid w:val="004E5EEA"/>
    <w:rsid w:val="004E7237"/>
    <w:rsid w:val="004F7223"/>
    <w:rsid w:val="004F77A1"/>
    <w:rsid w:val="004F7B52"/>
    <w:rsid w:val="00504853"/>
    <w:rsid w:val="00505FFE"/>
    <w:rsid w:val="00507DDF"/>
    <w:rsid w:val="00511184"/>
    <w:rsid w:val="005125AF"/>
    <w:rsid w:val="00515945"/>
    <w:rsid w:val="005249C3"/>
    <w:rsid w:val="00525CFD"/>
    <w:rsid w:val="00532BA2"/>
    <w:rsid w:val="00534AAB"/>
    <w:rsid w:val="00534E84"/>
    <w:rsid w:val="005375BE"/>
    <w:rsid w:val="005417A1"/>
    <w:rsid w:val="00547B8B"/>
    <w:rsid w:val="00547D45"/>
    <w:rsid w:val="00551246"/>
    <w:rsid w:val="0055233E"/>
    <w:rsid w:val="00555A3B"/>
    <w:rsid w:val="005641BA"/>
    <w:rsid w:val="00570637"/>
    <w:rsid w:val="0058097A"/>
    <w:rsid w:val="00581EB1"/>
    <w:rsid w:val="0058431D"/>
    <w:rsid w:val="00587C47"/>
    <w:rsid w:val="005918A4"/>
    <w:rsid w:val="005926E5"/>
    <w:rsid w:val="00593D4C"/>
    <w:rsid w:val="00595E9E"/>
    <w:rsid w:val="005A51E4"/>
    <w:rsid w:val="005B3FDF"/>
    <w:rsid w:val="005B454E"/>
    <w:rsid w:val="005B50C9"/>
    <w:rsid w:val="005B5500"/>
    <w:rsid w:val="005C219E"/>
    <w:rsid w:val="005C4BB5"/>
    <w:rsid w:val="005C7C5B"/>
    <w:rsid w:val="005D3937"/>
    <w:rsid w:val="005D4A2A"/>
    <w:rsid w:val="005D6A97"/>
    <w:rsid w:val="005E1F36"/>
    <w:rsid w:val="005E778D"/>
    <w:rsid w:val="005F0C3C"/>
    <w:rsid w:val="005F31AB"/>
    <w:rsid w:val="005F40B7"/>
    <w:rsid w:val="005F66EA"/>
    <w:rsid w:val="005F6705"/>
    <w:rsid w:val="00601B7F"/>
    <w:rsid w:val="00604E46"/>
    <w:rsid w:val="006100A0"/>
    <w:rsid w:val="00615E8A"/>
    <w:rsid w:val="0061686E"/>
    <w:rsid w:val="00625831"/>
    <w:rsid w:val="0063375B"/>
    <w:rsid w:val="0063420F"/>
    <w:rsid w:val="00643086"/>
    <w:rsid w:val="00644B9E"/>
    <w:rsid w:val="00646BAA"/>
    <w:rsid w:val="00646CBB"/>
    <w:rsid w:val="006505FA"/>
    <w:rsid w:val="0065162D"/>
    <w:rsid w:val="006529CA"/>
    <w:rsid w:val="00667B88"/>
    <w:rsid w:val="00667F66"/>
    <w:rsid w:val="00670DF6"/>
    <w:rsid w:val="00672BE7"/>
    <w:rsid w:val="006739D5"/>
    <w:rsid w:val="00677559"/>
    <w:rsid w:val="00680CC9"/>
    <w:rsid w:val="006966E1"/>
    <w:rsid w:val="006A0035"/>
    <w:rsid w:val="006A00F9"/>
    <w:rsid w:val="006A2926"/>
    <w:rsid w:val="006A7F40"/>
    <w:rsid w:val="006B1A81"/>
    <w:rsid w:val="006B56B9"/>
    <w:rsid w:val="006C46AF"/>
    <w:rsid w:val="006C4F8A"/>
    <w:rsid w:val="006C6D2A"/>
    <w:rsid w:val="006E023F"/>
    <w:rsid w:val="006E11E6"/>
    <w:rsid w:val="006E1789"/>
    <w:rsid w:val="006E2245"/>
    <w:rsid w:val="006F06E3"/>
    <w:rsid w:val="006F2723"/>
    <w:rsid w:val="00711970"/>
    <w:rsid w:val="00713C68"/>
    <w:rsid w:val="00715CA4"/>
    <w:rsid w:val="0072093A"/>
    <w:rsid w:val="00723C0D"/>
    <w:rsid w:val="00726AD5"/>
    <w:rsid w:val="00731FA0"/>
    <w:rsid w:val="0073606B"/>
    <w:rsid w:val="00737E74"/>
    <w:rsid w:val="00744A06"/>
    <w:rsid w:val="00745142"/>
    <w:rsid w:val="0074600D"/>
    <w:rsid w:val="00755F8D"/>
    <w:rsid w:val="00760563"/>
    <w:rsid w:val="00765589"/>
    <w:rsid w:val="00771C61"/>
    <w:rsid w:val="007736B8"/>
    <w:rsid w:val="00777098"/>
    <w:rsid w:val="007807B9"/>
    <w:rsid w:val="00782CCD"/>
    <w:rsid w:val="00785214"/>
    <w:rsid w:val="00785268"/>
    <w:rsid w:val="00787179"/>
    <w:rsid w:val="00793D3C"/>
    <w:rsid w:val="007A013A"/>
    <w:rsid w:val="007A360C"/>
    <w:rsid w:val="007B1149"/>
    <w:rsid w:val="007B6E2B"/>
    <w:rsid w:val="007D08EC"/>
    <w:rsid w:val="007D0A1D"/>
    <w:rsid w:val="007D1EF6"/>
    <w:rsid w:val="007D717D"/>
    <w:rsid w:val="007E2FEE"/>
    <w:rsid w:val="007E32B6"/>
    <w:rsid w:val="007E373A"/>
    <w:rsid w:val="007E7288"/>
    <w:rsid w:val="008010ED"/>
    <w:rsid w:val="00802564"/>
    <w:rsid w:val="00810BD0"/>
    <w:rsid w:val="00813F46"/>
    <w:rsid w:val="00814BE7"/>
    <w:rsid w:val="008151A8"/>
    <w:rsid w:val="00824F7F"/>
    <w:rsid w:val="00826490"/>
    <w:rsid w:val="00836FA9"/>
    <w:rsid w:val="00844585"/>
    <w:rsid w:val="008458FC"/>
    <w:rsid w:val="00846D94"/>
    <w:rsid w:val="00863053"/>
    <w:rsid w:val="0087157D"/>
    <w:rsid w:val="008724F8"/>
    <w:rsid w:val="00874476"/>
    <w:rsid w:val="00876BF7"/>
    <w:rsid w:val="0088137F"/>
    <w:rsid w:val="00881A16"/>
    <w:rsid w:val="00882686"/>
    <w:rsid w:val="00887F58"/>
    <w:rsid w:val="00890A2B"/>
    <w:rsid w:val="00893580"/>
    <w:rsid w:val="008B6CAA"/>
    <w:rsid w:val="008D47A3"/>
    <w:rsid w:val="008D56EE"/>
    <w:rsid w:val="008D6B92"/>
    <w:rsid w:val="008D7145"/>
    <w:rsid w:val="008E0511"/>
    <w:rsid w:val="008E37C6"/>
    <w:rsid w:val="008E72FF"/>
    <w:rsid w:val="008F7C57"/>
    <w:rsid w:val="00912E79"/>
    <w:rsid w:val="009213D4"/>
    <w:rsid w:val="00925A15"/>
    <w:rsid w:val="00927D45"/>
    <w:rsid w:val="00927EE0"/>
    <w:rsid w:val="009323DE"/>
    <w:rsid w:val="0093291B"/>
    <w:rsid w:val="00934491"/>
    <w:rsid w:val="00942BF9"/>
    <w:rsid w:val="00942ECF"/>
    <w:rsid w:val="009477FC"/>
    <w:rsid w:val="009504FF"/>
    <w:rsid w:val="009524A1"/>
    <w:rsid w:val="00952CA3"/>
    <w:rsid w:val="00954D09"/>
    <w:rsid w:val="009556FF"/>
    <w:rsid w:val="0096674F"/>
    <w:rsid w:val="00972EEC"/>
    <w:rsid w:val="0098569A"/>
    <w:rsid w:val="009868A6"/>
    <w:rsid w:val="00987025"/>
    <w:rsid w:val="00990D45"/>
    <w:rsid w:val="00991EA6"/>
    <w:rsid w:val="00996AC8"/>
    <w:rsid w:val="009A0C44"/>
    <w:rsid w:val="009A7B9C"/>
    <w:rsid w:val="009B5B0B"/>
    <w:rsid w:val="009B689B"/>
    <w:rsid w:val="009D16E9"/>
    <w:rsid w:val="009D2DB9"/>
    <w:rsid w:val="009D53E8"/>
    <w:rsid w:val="009D5BBF"/>
    <w:rsid w:val="009D7241"/>
    <w:rsid w:val="009E12A8"/>
    <w:rsid w:val="009E18D0"/>
    <w:rsid w:val="009E4403"/>
    <w:rsid w:val="009E6808"/>
    <w:rsid w:val="009F03C7"/>
    <w:rsid w:val="009F192A"/>
    <w:rsid w:val="009F40F1"/>
    <w:rsid w:val="009F7515"/>
    <w:rsid w:val="009F7D40"/>
    <w:rsid w:val="00A03BEE"/>
    <w:rsid w:val="00A125E6"/>
    <w:rsid w:val="00A1643E"/>
    <w:rsid w:val="00A240EE"/>
    <w:rsid w:val="00A24FD5"/>
    <w:rsid w:val="00A2631D"/>
    <w:rsid w:val="00A2681F"/>
    <w:rsid w:val="00A4283B"/>
    <w:rsid w:val="00A46075"/>
    <w:rsid w:val="00A51ABC"/>
    <w:rsid w:val="00A5500C"/>
    <w:rsid w:val="00A600A8"/>
    <w:rsid w:val="00A6190A"/>
    <w:rsid w:val="00A61EAA"/>
    <w:rsid w:val="00A63AE0"/>
    <w:rsid w:val="00A63D68"/>
    <w:rsid w:val="00A7430D"/>
    <w:rsid w:val="00A759D9"/>
    <w:rsid w:val="00A763F1"/>
    <w:rsid w:val="00A77286"/>
    <w:rsid w:val="00A77F10"/>
    <w:rsid w:val="00A82EE7"/>
    <w:rsid w:val="00A83F16"/>
    <w:rsid w:val="00A86344"/>
    <w:rsid w:val="00A92C27"/>
    <w:rsid w:val="00A94DB1"/>
    <w:rsid w:val="00AB49DE"/>
    <w:rsid w:val="00AC075D"/>
    <w:rsid w:val="00AD30AD"/>
    <w:rsid w:val="00AD3E3D"/>
    <w:rsid w:val="00AD6980"/>
    <w:rsid w:val="00AD72A1"/>
    <w:rsid w:val="00AD72AA"/>
    <w:rsid w:val="00AE1138"/>
    <w:rsid w:val="00AE3922"/>
    <w:rsid w:val="00AF3133"/>
    <w:rsid w:val="00B004D4"/>
    <w:rsid w:val="00B020FA"/>
    <w:rsid w:val="00B02D20"/>
    <w:rsid w:val="00B038BB"/>
    <w:rsid w:val="00B1501A"/>
    <w:rsid w:val="00B235A2"/>
    <w:rsid w:val="00B32552"/>
    <w:rsid w:val="00B36706"/>
    <w:rsid w:val="00B42614"/>
    <w:rsid w:val="00B540A7"/>
    <w:rsid w:val="00B54F13"/>
    <w:rsid w:val="00B56996"/>
    <w:rsid w:val="00B6082A"/>
    <w:rsid w:val="00B62CE9"/>
    <w:rsid w:val="00B62D90"/>
    <w:rsid w:val="00B64113"/>
    <w:rsid w:val="00B65419"/>
    <w:rsid w:val="00B65BF1"/>
    <w:rsid w:val="00B674A2"/>
    <w:rsid w:val="00B70E3C"/>
    <w:rsid w:val="00B76D12"/>
    <w:rsid w:val="00B8051E"/>
    <w:rsid w:val="00B815BA"/>
    <w:rsid w:val="00B901D6"/>
    <w:rsid w:val="00B90908"/>
    <w:rsid w:val="00B933AB"/>
    <w:rsid w:val="00B94556"/>
    <w:rsid w:val="00B95040"/>
    <w:rsid w:val="00BA24BA"/>
    <w:rsid w:val="00BA496C"/>
    <w:rsid w:val="00BB1015"/>
    <w:rsid w:val="00BB1EFE"/>
    <w:rsid w:val="00BB372F"/>
    <w:rsid w:val="00BB7213"/>
    <w:rsid w:val="00BC231F"/>
    <w:rsid w:val="00BC3D9C"/>
    <w:rsid w:val="00BD11AF"/>
    <w:rsid w:val="00BD699F"/>
    <w:rsid w:val="00BE7D90"/>
    <w:rsid w:val="00BF2406"/>
    <w:rsid w:val="00BF39F1"/>
    <w:rsid w:val="00BF3D7B"/>
    <w:rsid w:val="00BF66E7"/>
    <w:rsid w:val="00C044F7"/>
    <w:rsid w:val="00C0451D"/>
    <w:rsid w:val="00C06BD5"/>
    <w:rsid w:val="00C0745C"/>
    <w:rsid w:val="00C12D98"/>
    <w:rsid w:val="00C15755"/>
    <w:rsid w:val="00C16799"/>
    <w:rsid w:val="00C2021E"/>
    <w:rsid w:val="00C2098D"/>
    <w:rsid w:val="00C24A5C"/>
    <w:rsid w:val="00C27914"/>
    <w:rsid w:val="00C4063C"/>
    <w:rsid w:val="00C4296D"/>
    <w:rsid w:val="00C439D4"/>
    <w:rsid w:val="00C45361"/>
    <w:rsid w:val="00C51611"/>
    <w:rsid w:val="00C6107D"/>
    <w:rsid w:val="00C6150F"/>
    <w:rsid w:val="00C617BF"/>
    <w:rsid w:val="00C6452B"/>
    <w:rsid w:val="00C70B4E"/>
    <w:rsid w:val="00C71747"/>
    <w:rsid w:val="00C74339"/>
    <w:rsid w:val="00C764AA"/>
    <w:rsid w:val="00C7790D"/>
    <w:rsid w:val="00C77B7F"/>
    <w:rsid w:val="00C8015E"/>
    <w:rsid w:val="00C93AF2"/>
    <w:rsid w:val="00CA2150"/>
    <w:rsid w:val="00CB31B1"/>
    <w:rsid w:val="00CB327E"/>
    <w:rsid w:val="00CB486C"/>
    <w:rsid w:val="00CB5275"/>
    <w:rsid w:val="00CB598E"/>
    <w:rsid w:val="00CB6523"/>
    <w:rsid w:val="00CC0566"/>
    <w:rsid w:val="00CC68AC"/>
    <w:rsid w:val="00CC69AD"/>
    <w:rsid w:val="00CC7D0A"/>
    <w:rsid w:val="00CD30BE"/>
    <w:rsid w:val="00CD647B"/>
    <w:rsid w:val="00CE147A"/>
    <w:rsid w:val="00CE650B"/>
    <w:rsid w:val="00CE7118"/>
    <w:rsid w:val="00CF0657"/>
    <w:rsid w:val="00CF6C57"/>
    <w:rsid w:val="00CF6DDE"/>
    <w:rsid w:val="00D03A88"/>
    <w:rsid w:val="00D07317"/>
    <w:rsid w:val="00D108E5"/>
    <w:rsid w:val="00D10ED0"/>
    <w:rsid w:val="00D12487"/>
    <w:rsid w:val="00D145DB"/>
    <w:rsid w:val="00D1781D"/>
    <w:rsid w:val="00D22461"/>
    <w:rsid w:val="00D23DF0"/>
    <w:rsid w:val="00D242D7"/>
    <w:rsid w:val="00D26209"/>
    <w:rsid w:val="00D32F4F"/>
    <w:rsid w:val="00D42244"/>
    <w:rsid w:val="00D43BE9"/>
    <w:rsid w:val="00D45BC7"/>
    <w:rsid w:val="00D5023F"/>
    <w:rsid w:val="00D556AF"/>
    <w:rsid w:val="00D573F6"/>
    <w:rsid w:val="00D61F59"/>
    <w:rsid w:val="00D63F26"/>
    <w:rsid w:val="00D645E4"/>
    <w:rsid w:val="00D676A2"/>
    <w:rsid w:val="00D72704"/>
    <w:rsid w:val="00D73843"/>
    <w:rsid w:val="00D7766D"/>
    <w:rsid w:val="00D77EC1"/>
    <w:rsid w:val="00D812B5"/>
    <w:rsid w:val="00D825C4"/>
    <w:rsid w:val="00D8360D"/>
    <w:rsid w:val="00D84E2E"/>
    <w:rsid w:val="00D91573"/>
    <w:rsid w:val="00DA72FC"/>
    <w:rsid w:val="00DB3B8C"/>
    <w:rsid w:val="00DC02D9"/>
    <w:rsid w:val="00DC1383"/>
    <w:rsid w:val="00DD1AF7"/>
    <w:rsid w:val="00DD1F79"/>
    <w:rsid w:val="00DD223E"/>
    <w:rsid w:val="00DD43F8"/>
    <w:rsid w:val="00DD5DB8"/>
    <w:rsid w:val="00DD617C"/>
    <w:rsid w:val="00DE1549"/>
    <w:rsid w:val="00DE4188"/>
    <w:rsid w:val="00DE44D4"/>
    <w:rsid w:val="00DE4D8D"/>
    <w:rsid w:val="00DE5277"/>
    <w:rsid w:val="00DE6711"/>
    <w:rsid w:val="00DF2BA3"/>
    <w:rsid w:val="00DF65B5"/>
    <w:rsid w:val="00E016E2"/>
    <w:rsid w:val="00E05F00"/>
    <w:rsid w:val="00E10497"/>
    <w:rsid w:val="00E108F0"/>
    <w:rsid w:val="00E144E8"/>
    <w:rsid w:val="00E14B32"/>
    <w:rsid w:val="00E14FCD"/>
    <w:rsid w:val="00E2715A"/>
    <w:rsid w:val="00E329D8"/>
    <w:rsid w:val="00E517BE"/>
    <w:rsid w:val="00E54404"/>
    <w:rsid w:val="00E57C2E"/>
    <w:rsid w:val="00E60B89"/>
    <w:rsid w:val="00E6367B"/>
    <w:rsid w:val="00E75825"/>
    <w:rsid w:val="00E807B6"/>
    <w:rsid w:val="00E91324"/>
    <w:rsid w:val="00E934EA"/>
    <w:rsid w:val="00E95A0C"/>
    <w:rsid w:val="00EA5B10"/>
    <w:rsid w:val="00EA6539"/>
    <w:rsid w:val="00EA7678"/>
    <w:rsid w:val="00EB6E71"/>
    <w:rsid w:val="00EC0122"/>
    <w:rsid w:val="00EC08EA"/>
    <w:rsid w:val="00EC7663"/>
    <w:rsid w:val="00ED0F5E"/>
    <w:rsid w:val="00ED42B3"/>
    <w:rsid w:val="00ED75AB"/>
    <w:rsid w:val="00ED7CBA"/>
    <w:rsid w:val="00EE7AB5"/>
    <w:rsid w:val="00EF0DE2"/>
    <w:rsid w:val="00EF5AD5"/>
    <w:rsid w:val="00EF66B0"/>
    <w:rsid w:val="00F031AC"/>
    <w:rsid w:val="00F032FF"/>
    <w:rsid w:val="00F03662"/>
    <w:rsid w:val="00F1478B"/>
    <w:rsid w:val="00F21039"/>
    <w:rsid w:val="00F221BF"/>
    <w:rsid w:val="00F2472F"/>
    <w:rsid w:val="00F3022C"/>
    <w:rsid w:val="00F336A5"/>
    <w:rsid w:val="00F3787C"/>
    <w:rsid w:val="00F37D31"/>
    <w:rsid w:val="00F407C3"/>
    <w:rsid w:val="00F40F66"/>
    <w:rsid w:val="00F42EEE"/>
    <w:rsid w:val="00F51F72"/>
    <w:rsid w:val="00F5575A"/>
    <w:rsid w:val="00F63A7C"/>
    <w:rsid w:val="00F65AA9"/>
    <w:rsid w:val="00F6709D"/>
    <w:rsid w:val="00F700BC"/>
    <w:rsid w:val="00F72729"/>
    <w:rsid w:val="00F73011"/>
    <w:rsid w:val="00F80CF3"/>
    <w:rsid w:val="00F810BF"/>
    <w:rsid w:val="00F84FB1"/>
    <w:rsid w:val="00F85598"/>
    <w:rsid w:val="00F85808"/>
    <w:rsid w:val="00F8712B"/>
    <w:rsid w:val="00F911F9"/>
    <w:rsid w:val="00F916BD"/>
    <w:rsid w:val="00FA426E"/>
    <w:rsid w:val="00FA481E"/>
    <w:rsid w:val="00FA5E31"/>
    <w:rsid w:val="00FB29B1"/>
    <w:rsid w:val="00FB46E9"/>
    <w:rsid w:val="00FB4F68"/>
    <w:rsid w:val="00FB4FEA"/>
    <w:rsid w:val="00FB6EBF"/>
    <w:rsid w:val="00FC0961"/>
    <w:rsid w:val="00FC1F3E"/>
    <w:rsid w:val="00FC70C2"/>
    <w:rsid w:val="00FD5B07"/>
    <w:rsid w:val="00FE0848"/>
    <w:rsid w:val="00FE71DC"/>
    <w:rsid w:val="01D5B2E1"/>
    <w:rsid w:val="0296C7CC"/>
    <w:rsid w:val="04BC2D79"/>
    <w:rsid w:val="04DA787A"/>
    <w:rsid w:val="05C6A18A"/>
    <w:rsid w:val="06A45984"/>
    <w:rsid w:val="0809F51F"/>
    <w:rsid w:val="082CB22F"/>
    <w:rsid w:val="08D40356"/>
    <w:rsid w:val="08FD9B76"/>
    <w:rsid w:val="09C1EF68"/>
    <w:rsid w:val="0CE0649D"/>
    <w:rsid w:val="0D2AAE6F"/>
    <w:rsid w:val="0DB23F68"/>
    <w:rsid w:val="0E32AFD6"/>
    <w:rsid w:val="0EC67ED0"/>
    <w:rsid w:val="10624F31"/>
    <w:rsid w:val="11561224"/>
    <w:rsid w:val="1248A627"/>
    <w:rsid w:val="142CB889"/>
    <w:rsid w:val="1533FAE7"/>
    <w:rsid w:val="178A0176"/>
    <w:rsid w:val="18741202"/>
    <w:rsid w:val="19322E49"/>
    <w:rsid w:val="19BC0CFF"/>
    <w:rsid w:val="1A111EFD"/>
    <w:rsid w:val="1B53796E"/>
    <w:rsid w:val="1EC1B4D0"/>
    <w:rsid w:val="21D7A51A"/>
    <w:rsid w:val="2408A175"/>
    <w:rsid w:val="258805E1"/>
    <w:rsid w:val="25E4A98D"/>
    <w:rsid w:val="271841F2"/>
    <w:rsid w:val="272BAF4F"/>
    <w:rsid w:val="27FB903B"/>
    <w:rsid w:val="28E7688E"/>
    <w:rsid w:val="2910FC57"/>
    <w:rsid w:val="2A1EBC53"/>
    <w:rsid w:val="2AC1346E"/>
    <w:rsid w:val="2DFFF407"/>
    <w:rsid w:val="314E4391"/>
    <w:rsid w:val="333B8854"/>
    <w:rsid w:val="34A8BFA3"/>
    <w:rsid w:val="37782CF1"/>
    <w:rsid w:val="37E698D1"/>
    <w:rsid w:val="3876040C"/>
    <w:rsid w:val="38CA7065"/>
    <w:rsid w:val="39E15E7E"/>
    <w:rsid w:val="3B10EAAA"/>
    <w:rsid w:val="3B7D10DF"/>
    <w:rsid w:val="3B81103A"/>
    <w:rsid w:val="3BBA24E0"/>
    <w:rsid w:val="3FFC379D"/>
    <w:rsid w:val="451BE781"/>
    <w:rsid w:val="45B66698"/>
    <w:rsid w:val="4654CA19"/>
    <w:rsid w:val="465A8E36"/>
    <w:rsid w:val="47A108A0"/>
    <w:rsid w:val="4A31D37D"/>
    <w:rsid w:val="4A833554"/>
    <w:rsid w:val="4BB81428"/>
    <w:rsid w:val="4C728816"/>
    <w:rsid w:val="4DF82572"/>
    <w:rsid w:val="4E0E48D3"/>
    <w:rsid w:val="4E512B63"/>
    <w:rsid w:val="50B831AF"/>
    <w:rsid w:val="54B09169"/>
    <w:rsid w:val="5587D357"/>
    <w:rsid w:val="5677C804"/>
    <w:rsid w:val="58085633"/>
    <w:rsid w:val="5938341E"/>
    <w:rsid w:val="59973D83"/>
    <w:rsid w:val="59DF1AB2"/>
    <w:rsid w:val="5A39613C"/>
    <w:rsid w:val="5B2A686F"/>
    <w:rsid w:val="5CCC2984"/>
    <w:rsid w:val="5DC2A138"/>
    <w:rsid w:val="5E685160"/>
    <w:rsid w:val="60DFEAAD"/>
    <w:rsid w:val="623368EA"/>
    <w:rsid w:val="62B069E6"/>
    <w:rsid w:val="6366254A"/>
    <w:rsid w:val="642A7942"/>
    <w:rsid w:val="65B4006B"/>
    <w:rsid w:val="683C308E"/>
    <w:rsid w:val="6940A348"/>
    <w:rsid w:val="6B36C7E7"/>
    <w:rsid w:val="6BAD1276"/>
    <w:rsid w:val="70457D06"/>
    <w:rsid w:val="70808399"/>
    <w:rsid w:val="70C1C526"/>
    <w:rsid w:val="70C3BEB8"/>
    <w:rsid w:val="70F73D67"/>
    <w:rsid w:val="7239A5C1"/>
    <w:rsid w:val="77FABA69"/>
    <w:rsid w:val="78F60995"/>
    <w:rsid w:val="79BE32DA"/>
    <w:rsid w:val="79D336EF"/>
    <w:rsid w:val="7B47B370"/>
    <w:rsid w:val="7C5A08D7"/>
    <w:rsid w:val="7DF84E24"/>
    <w:rsid w:val="7F91A9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86522"/>
  <w15:chartTrackingRefBased/>
  <w15:docId w15:val="{900DBAEC-E859-4560-9102-C2B84316B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8E9"/>
    <w:rPr>
      <w:rFonts w:ascii="Calibri" w:hAnsi="Calibri"/>
      <w:sz w:val="24"/>
      <w:szCs w:val="24"/>
      <w:lang w:eastAsia="en-US"/>
    </w:rPr>
  </w:style>
  <w:style w:type="paragraph" w:styleId="Heading1">
    <w:name w:val="heading 1"/>
    <w:basedOn w:val="Normal"/>
    <w:next w:val="Normal"/>
    <w:link w:val="Heading1Char"/>
    <w:qFormat/>
    <w:rsid w:val="00ED0F5E"/>
    <w:pPr>
      <w:keepNext/>
      <w:spacing w:before="240" w:after="60"/>
      <w:outlineLvl w:val="0"/>
    </w:pPr>
    <w:rPr>
      <w:rFonts w:ascii="Cambria" w:hAnsi="Cambria"/>
      <w:b/>
      <w:bCs/>
      <w:color w:val="244061"/>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4E2E"/>
    <w:pPr>
      <w:tabs>
        <w:tab w:val="center" w:pos="4680"/>
        <w:tab w:val="right" w:pos="9360"/>
      </w:tabs>
    </w:pPr>
  </w:style>
  <w:style w:type="character" w:customStyle="1" w:styleId="HeaderChar">
    <w:name w:val="Header Char"/>
    <w:link w:val="Header"/>
    <w:rsid w:val="00D84E2E"/>
    <w:rPr>
      <w:sz w:val="24"/>
      <w:szCs w:val="24"/>
    </w:rPr>
  </w:style>
  <w:style w:type="paragraph" w:styleId="Footer">
    <w:name w:val="footer"/>
    <w:basedOn w:val="Normal"/>
    <w:link w:val="FooterChar"/>
    <w:rsid w:val="00D84E2E"/>
    <w:pPr>
      <w:tabs>
        <w:tab w:val="center" w:pos="4680"/>
        <w:tab w:val="right" w:pos="9360"/>
      </w:tabs>
    </w:pPr>
  </w:style>
  <w:style w:type="character" w:customStyle="1" w:styleId="FooterChar">
    <w:name w:val="Footer Char"/>
    <w:link w:val="Footer"/>
    <w:rsid w:val="00D84E2E"/>
    <w:rPr>
      <w:sz w:val="24"/>
      <w:szCs w:val="24"/>
    </w:rPr>
  </w:style>
  <w:style w:type="paragraph" w:styleId="BalloonText">
    <w:name w:val="Balloon Text"/>
    <w:basedOn w:val="Normal"/>
    <w:link w:val="BalloonTextChar"/>
    <w:rsid w:val="00A83F16"/>
    <w:rPr>
      <w:rFonts w:ascii="Tahoma" w:hAnsi="Tahoma" w:cs="Tahoma"/>
      <w:sz w:val="16"/>
      <w:szCs w:val="16"/>
    </w:rPr>
  </w:style>
  <w:style w:type="character" w:customStyle="1" w:styleId="BalloonTextChar">
    <w:name w:val="Balloon Text Char"/>
    <w:link w:val="BalloonText"/>
    <w:rsid w:val="00A83F16"/>
    <w:rPr>
      <w:rFonts w:ascii="Tahoma" w:hAnsi="Tahoma" w:cs="Tahoma"/>
      <w:sz w:val="16"/>
      <w:szCs w:val="16"/>
    </w:rPr>
  </w:style>
  <w:style w:type="character" w:styleId="Strong">
    <w:name w:val="Strong"/>
    <w:uiPriority w:val="22"/>
    <w:qFormat/>
    <w:rsid w:val="002F644B"/>
    <w:rPr>
      <w:b/>
      <w:bCs/>
    </w:rPr>
  </w:style>
  <w:style w:type="character" w:styleId="Hyperlink">
    <w:name w:val="Hyperlink"/>
    <w:rsid w:val="001F58CE"/>
    <w:rPr>
      <w:color w:val="0000FF"/>
      <w:u w:val="single"/>
    </w:rPr>
  </w:style>
  <w:style w:type="paragraph" w:customStyle="1" w:styleId="ColorfulList-Accent11">
    <w:name w:val="Colorful List - Accent 11"/>
    <w:basedOn w:val="Normal"/>
    <w:uiPriority w:val="34"/>
    <w:qFormat/>
    <w:rsid w:val="001F58CE"/>
    <w:pPr>
      <w:ind w:left="720"/>
      <w:contextualSpacing/>
    </w:pPr>
  </w:style>
  <w:style w:type="table" w:styleId="TableGrid">
    <w:name w:val="Table Grid"/>
    <w:basedOn w:val="TableNormal"/>
    <w:uiPriority w:val="39"/>
    <w:rsid w:val="00F24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D0F5E"/>
    <w:rPr>
      <w:rFonts w:ascii="Cambria" w:hAnsi="Cambria"/>
      <w:b/>
      <w:bCs/>
      <w:color w:val="244061"/>
      <w:kern w:val="32"/>
      <w:sz w:val="32"/>
      <w:szCs w:val="32"/>
    </w:rPr>
  </w:style>
  <w:style w:type="paragraph" w:styleId="EndnoteText">
    <w:name w:val="endnote text"/>
    <w:basedOn w:val="Normal"/>
    <w:link w:val="EndnoteTextChar"/>
    <w:rsid w:val="00F21039"/>
    <w:rPr>
      <w:sz w:val="20"/>
      <w:szCs w:val="20"/>
    </w:rPr>
  </w:style>
  <w:style w:type="character" w:customStyle="1" w:styleId="EndnoteTextChar">
    <w:name w:val="Endnote Text Char"/>
    <w:basedOn w:val="DefaultParagraphFont"/>
    <w:link w:val="EndnoteText"/>
    <w:rsid w:val="00F21039"/>
  </w:style>
  <w:style w:type="character" w:styleId="EndnoteReference">
    <w:name w:val="endnote reference"/>
    <w:rsid w:val="00F21039"/>
    <w:rPr>
      <w:vertAlign w:val="superscript"/>
    </w:rPr>
  </w:style>
  <w:style w:type="paragraph" w:styleId="FootnoteText">
    <w:name w:val="footnote text"/>
    <w:basedOn w:val="Normal"/>
    <w:link w:val="FootnoteTextChar"/>
    <w:uiPriority w:val="99"/>
    <w:rsid w:val="00F21039"/>
    <w:rPr>
      <w:sz w:val="20"/>
      <w:szCs w:val="20"/>
    </w:rPr>
  </w:style>
  <w:style w:type="character" w:customStyle="1" w:styleId="FootnoteTextChar">
    <w:name w:val="Footnote Text Char"/>
    <w:basedOn w:val="DefaultParagraphFont"/>
    <w:link w:val="FootnoteText"/>
    <w:uiPriority w:val="99"/>
    <w:rsid w:val="00F21039"/>
  </w:style>
  <w:style w:type="character" w:styleId="FootnoteReference">
    <w:name w:val="footnote reference"/>
    <w:uiPriority w:val="99"/>
    <w:rsid w:val="00F21039"/>
    <w:rPr>
      <w:vertAlign w:val="superscript"/>
    </w:rPr>
  </w:style>
  <w:style w:type="paragraph" w:styleId="Title">
    <w:name w:val="Title"/>
    <w:basedOn w:val="Normal"/>
    <w:next w:val="Normal"/>
    <w:link w:val="TitleChar"/>
    <w:qFormat/>
    <w:rsid w:val="000B6F7C"/>
    <w:pPr>
      <w:spacing w:before="240" w:after="60"/>
      <w:jc w:val="center"/>
      <w:outlineLvl w:val="0"/>
    </w:pPr>
    <w:rPr>
      <w:rFonts w:ascii="Cambria" w:hAnsi="Cambria"/>
      <w:b/>
      <w:bCs/>
      <w:kern w:val="28"/>
      <w:sz w:val="40"/>
      <w:szCs w:val="32"/>
    </w:rPr>
  </w:style>
  <w:style w:type="character" w:customStyle="1" w:styleId="TitleChar">
    <w:name w:val="Title Char"/>
    <w:link w:val="Title"/>
    <w:rsid w:val="000B6F7C"/>
    <w:rPr>
      <w:rFonts w:ascii="Cambria" w:eastAsia="Times New Roman" w:hAnsi="Cambria" w:cs="Times New Roman"/>
      <w:b/>
      <w:bCs/>
      <w:kern w:val="28"/>
      <w:sz w:val="40"/>
      <w:szCs w:val="32"/>
    </w:rPr>
  </w:style>
  <w:style w:type="paragraph" w:customStyle="1" w:styleId="HeadingLevel2">
    <w:name w:val="Heading Level 2"/>
    <w:basedOn w:val="Normal"/>
    <w:link w:val="HeadingLevel2Char"/>
    <w:qFormat/>
    <w:rsid w:val="000B24DA"/>
    <w:pPr>
      <w:spacing w:line="360" w:lineRule="auto"/>
    </w:pPr>
    <w:rPr>
      <w:rFonts w:ascii="Cambria" w:hAnsi="Cambria" w:cs="Arial"/>
      <w:b/>
      <w:color w:val="C0504D"/>
    </w:rPr>
  </w:style>
  <w:style w:type="paragraph" w:customStyle="1" w:styleId="HelpText">
    <w:name w:val="HelpText"/>
    <w:basedOn w:val="Normal"/>
    <w:link w:val="HelpTextChar"/>
    <w:qFormat/>
    <w:rsid w:val="006739D5"/>
    <w:pPr>
      <w:ind w:left="1080"/>
    </w:pPr>
    <w:rPr>
      <w:color w:val="7F7F7F"/>
      <w:sz w:val="22"/>
      <w:szCs w:val="22"/>
    </w:rPr>
  </w:style>
  <w:style w:type="character" w:customStyle="1" w:styleId="HeadingLevel2Char">
    <w:name w:val="Heading Level 2 Char"/>
    <w:link w:val="HeadingLevel2"/>
    <w:rsid w:val="000B24DA"/>
    <w:rPr>
      <w:rFonts w:ascii="Cambria" w:hAnsi="Cambria" w:cs="Arial"/>
      <w:b/>
      <w:color w:val="C0504D"/>
      <w:sz w:val="24"/>
      <w:szCs w:val="24"/>
    </w:rPr>
  </w:style>
  <w:style w:type="paragraph" w:customStyle="1" w:styleId="MajorStartDate">
    <w:name w:val="Major Start Date"/>
    <w:basedOn w:val="Normal"/>
    <w:link w:val="MajorStartDateChar"/>
    <w:qFormat/>
    <w:rsid w:val="002467DE"/>
    <w:rPr>
      <w:color w:val="C0504D"/>
    </w:rPr>
  </w:style>
  <w:style w:type="character" w:customStyle="1" w:styleId="HelpTextChar">
    <w:name w:val="HelpText Char"/>
    <w:link w:val="HelpText"/>
    <w:rsid w:val="006739D5"/>
    <w:rPr>
      <w:rFonts w:ascii="Calibri" w:hAnsi="Calibri"/>
      <w:color w:val="7F7F7F"/>
      <w:sz w:val="22"/>
      <w:szCs w:val="22"/>
    </w:rPr>
  </w:style>
  <w:style w:type="paragraph" w:customStyle="1" w:styleId="MinorStartDate">
    <w:name w:val="Minor Start Date"/>
    <w:basedOn w:val="Normal"/>
    <w:link w:val="MinorStartDateChar"/>
    <w:qFormat/>
    <w:rsid w:val="002467DE"/>
    <w:rPr>
      <w:rFonts w:cs="Calibri"/>
      <w:sz w:val="22"/>
      <w:szCs w:val="22"/>
    </w:rPr>
  </w:style>
  <w:style w:type="character" w:customStyle="1" w:styleId="MajorStartDateChar">
    <w:name w:val="Major Start Date Char"/>
    <w:link w:val="MajorStartDate"/>
    <w:rsid w:val="002467DE"/>
    <w:rPr>
      <w:rFonts w:ascii="Calibri" w:hAnsi="Calibri"/>
      <w:color w:val="C0504D"/>
      <w:sz w:val="24"/>
      <w:szCs w:val="24"/>
    </w:rPr>
  </w:style>
  <w:style w:type="paragraph" w:styleId="NormalWeb">
    <w:name w:val="Normal (Web)"/>
    <w:basedOn w:val="Normal"/>
    <w:uiPriority w:val="99"/>
    <w:unhideWhenUsed/>
    <w:rsid w:val="006529CA"/>
    <w:pPr>
      <w:spacing w:before="100" w:beforeAutospacing="1" w:after="100" w:afterAutospacing="1"/>
    </w:pPr>
  </w:style>
  <w:style w:type="character" w:customStyle="1" w:styleId="MinorStartDateChar">
    <w:name w:val="Minor Start Date Char"/>
    <w:link w:val="MinorStartDate"/>
    <w:rsid w:val="002467DE"/>
    <w:rPr>
      <w:rFonts w:ascii="Calibri" w:hAnsi="Calibri" w:cs="Calibri"/>
      <w:sz w:val="22"/>
      <w:szCs w:val="22"/>
    </w:rPr>
  </w:style>
  <w:style w:type="paragraph" w:customStyle="1" w:styleId="ColorfulShading-Accent11">
    <w:name w:val="Colorful Shading - Accent 11"/>
    <w:hidden/>
    <w:uiPriority w:val="99"/>
    <w:semiHidden/>
    <w:rsid w:val="000059F1"/>
    <w:rPr>
      <w:rFonts w:ascii="Calibri" w:hAnsi="Calibri"/>
      <w:sz w:val="24"/>
      <w:szCs w:val="24"/>
      <w:lang w:eastAsia="en-US"/>
    </w:rPr>
  </w:style>
  <w:style w:type="paragraph" w:customStyle="1" w:styleId="LabelStartDate">
    <w:name w:val="Label_StartDate"/>
    <w:basedOn w:val="Normal"/>
    <w:link w:val="LabelStartDateChar"/>
    <w:rsid w:val="00525CFD"/>
    <w:rPr>
      <w:color w:val="FF0000"/>
    </w:rPr>
  </w:style>
  <w:style w:type="paragraph" w:customStyle="1" w:styleId="HijriHoliday">
    <w:name w:val="Hijri Holiday"/>
    <w:basedOn w:val="Normal"/>
    <w:link w:val="HijriHolidayChar"/>
    <w:qFormat/>
    <w:rsid w:val="00043099"/>
    <w:rPr>
      <w:u w:val="single"/>
    </w:rPr>
  </w:style>
  <w:style w:type="character" w:customStyle="1" w:styleId="LabelStartDateChar">
    <w:name w:val="Label_StartDate Char"/>
    <w:link w:val="LabelStartDate"/>
    <w:rsid w:val="00525CFD"/>
    <w:rPr>
      <w:rFonts w:ascii="Calibri" w:hAnsi="Calibri"/>
      <w:color w:val="FF0000"/>
      <w:sz w:val="24"/>
      <w:szCs w:val="24"/>
    </w:rPr>
  </w:style>
  <w:style w:type="character" w:customStyle="1" w:styleId="HijriHolidayChar">
    <w:name w:val="Hijri Holiday Char"/>
    <w:link w:val="HijriHoliday"/>
    <w:rsid w:val="00043099"/>
    <w:rPr>
      <w:rFonts w:ascii="Calibri" w:hAnsi="Calibri"/>
      <w:sz w:val="24"/>
      <w:szCs w:val="24"/>
      <w:u w:val="single"/>
    </w:rPr>
  </w:style>
  <w:style w:type="character" w:styleId="FollowedHyperlink">
    <w:name w:val="FollowedHyperlink"/>
    <w:rsid w:val="00D73843"/>
    <w:rPr>
      <w:color w:val="954F72"/>
      <w:u w:val="single"/>
    </w:rPr>
  </w:style>
  <w:style w:type="paragraph" w:styleId="Subtitle">
    <w:name w:val="Subtitle"/>
    <w:basedOn w:val="Normal"/>
    <w:next w:val="Normal"/>
    <w:link w:val="SubtitleChar"/>
    <w:qFormat/>
    <w:rsid w:val="00325CEC"/>
    <w:pPr>
      <w:spacing w:after="60"/>
      <w:jc w:val="center"/>
      <w:outlineLvl w:val="1"/>
    </w:pPr>
    <w:rPr>
      <w:rFonts w:ascii="Calibri Light" w:hAnsi="Calibri Light"/>
    </w:rPr>
  </w:style>
  <w:style w:type="character" w:customStyle="1" w:styleId="SubtitleChar">
    <w:name w:val="Subtitle Char"/>
    <w:link w:val="Subtitle"/>
    <w:rsid w:val="00325CEC"/>
    <w:rPr>
      <w:rFonts w:ascii="Calibri Light" w:eastAsia="Times New Roman" w:hAnsi="Calibri Light" w:cs="Times New Roman"/>
      <w:sz w:val="24"/>
      <w:szCs w:val="24"/>
    </w:rPr>
  </w:style>
  <w:style w:type="table" w:styleId="PlainTable2">
    <w:name w:val="Plain Table 2"/>
    <w:basedOn w:val="TableNormal"/>
    <w:uiPriority w:val="73"/>
    <w:rsid w:val="00C12D98"/>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GridTable1Light-Accent1">
    <w:name w:val="Grid Table 1 Light Accent 1"/>
    <w:basedOn w:val="TableNormal"/>
    <w:uiPriority w:val="45"/>
    <w:rsid w:val="00952CA3"/>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LightGrid-Accent5">
    <w:name w:val="Light Grid Accent 5"/>
    <w:basedOn w:val="TableNormal"/>
    <w:uiPriority w:val="67"/>
    <w:rsid w:val="00952CA3"/>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DengXian" w:eastAsia="Times New Roman" w:hAnsi="DengXian"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DengXian" w:eastAsia="Times New Roman" w:hAnsi="DengXian"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GridTable2-Accent5">
    <w:name w:val="Grid Table 2 Accent 5"/>
    <w:basedOn w:val="TableNormal"/>
    <w:uiPriority w:val="52"/>
    <w:rsid w:val="00952CA3"/>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3">
    <w:name w:val="Grid Table 2 Accent 3"/>
    <w:basedOn w:val="TableNormal"/>
    <w:uiPriority w:val="52"/>
    <w:rsid w:val="009F7D40"/>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ColorfulGrid-Accent3">
    <w:name w:val="Colorful Grid Accent 3"/>
    <w:basedOn w:val="TableNormal"/>
    <w:uiPriority w:val="64"/>
    <w:rsid w:val="009F7D40"/>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7Colorful-Accent3">
    <w:name w:val="List Table 7 Colorful Accent 3"/>
    <w:basedOn w:val="TableNormal"/>
    <w:uiPriority w:val="50"/>
    <w:rsid w:val="009F7D40"/>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3-Accent3">
    <w:name w:val="List Table 3 Accent 3"/>
    <w:basedOn w:val="TableNormal"/>
    <w:uiPriority w:val="46"/>
    <w:rsid w:val="009F7D40"/>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4">
    <w:name w:val="List Table 4"/>
    <w:basedOn w:val="TableNormal"/>
    <w:uiPriority w:val="47"/>
    <w:rsid w:val="009F7D4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List4">
    <w:name w:val="Table List 4"/>
    <w:basedOn w:val="TableNormal"/>
    <w:rsid w:val="009F7D4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Columns1">
    <w:name w:val="Table Columns 1"/>
    <w:basedOn w:val="TableNormal"/>
    <w:rsid w:val="009F7D4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72"/>
    <w:qFormat/>
    <w:rsid w:val="009F03C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965617">
      <w:bodyDiv w:val="1"/>
      <w:marLeft w:val="0"/>
      <w:marRight w:val="0"/>
      <w:marTop w:val="0"/>
      <w:marBottom w:val="0"/>
      <w:divBdr>
        <w:top w:val="none" w:sz="0" w:space="0" w:color="auto"/>
        <w:left w:val="none" w:sz="0" w:space="0" w:color="auto"/>
        <w:bottom w:val="none" w:sz="0" w:space="0" w:color="auto"/>
        <w:right w:val="none" w:sz="0" w:space="0" w:color="auto"/>
      </w:divBdr>
    </w:div>
    <w:div w:id="1366755567">
      <w:bodyDiv w:val="1"/>
      <w:marLeft w:val="0"/>
      <w:marRight w:val="0"/>
      <w:marTop w:val="0"/>
      <w:marBottom w:val="0"/>
      <w:divBdr>
        <w:top w:val="none" w:sz="0" w:space="0" w:color="auto"/>
        <w:left w:val="none" w:sz="0" w:space="0" w:color="auto"/>
        <w:bottom w:val="none" w:sz="0" w:space="0" w:color="auto"/>
        <w:right w:val="none" w:sz="0" w:space="0" w:color="auto"/>
      </w:divBdr>
    </w:div>
    <w:div w:id="1492402751">
      <w:bodyDiv w:val="1"/>
      <w:marLeft w:val="0"/>
      <w:marRight w:val="0"/>
      <w:marTop w:val="0"/>
      <w:marBottom w:val="0"/>
      <w:divBdr>
        <w:top w:val="none" w:sz="0" w:space="0" w:color="auto"/>
        <w:left w:val="none" w:sz="0" w:space="0" w:color="auto"/>
        <w:bottom w:val="none" w:sz="0" w:space="0" w:color="auto"/>
        <w:right w:val="none" w:sz="0" w:space="0" w:color="auto"/>
      </w:divBdr>
      <w:divsChild>
        <w:div w:id="1550611313">
          <w:marLeft w:val="0"/>
          <w:marRight w:val="0"/>
          <w:marTop w:val="0"/>
          <w:marBottom w:val="0"/>
          <w:divBdr>
            <w:top w:val="none" w:sz="0" w:space="0" w:color="auto"/>
            <w:left w:val="none" w:sz="0" w:space="0" w:color="auto"/>
            <w:bottom w:val="none" w:sz="0" w:space="0" w:color="auto"/>
            <w:right w:val="none" w:sz="0" w:space="0" w:color="auto"/>
          </w:divBdr>
        </w:div>
      </w:divsChild>
    </w:div>
    <w:div w:id="1735354982">
      <w:bodyDiv w:val="1"/>
      <w:marLeft w:val="0"/>
      <w:marRight w:val="0"/>
      <w:marTop w:val="0"/>
      <w:marBottom w:val="0"/>
      <w:divBdr>
        <w:top w:val="none" w:sz="0" w:space="0" w:color="auto"/>
        <w:left w:val="none" w:sz="0" w:space="0" w:color="auto"/>
        <w:bottom w:val="none" w:sz="0" w:space="0" w:color="auto"/>
        <w:right w:val="none" w:sz="0" w:space="0" w:color="auto"/>
      </w:divBdr>
    </w:div>
    <w:div w:id="1898469715">
      <w:bodyDiv w:val="1"/>
      <w:marLeft w:val="0"/>
      <w:marRight w:val="0"/>
      <w:marTop w:val="0"/>
      <w:marBottom w:val="0"/>
      <w:divBdr>
        <w:top w:val="none" w:sz="0" w:space="0" w:color="auto"/>
        <w:left w:val="none" w:sz="0" w:space="0" w:color="auto"/>
        <w:bottom w:val="none" w:sz="0" w:space="0" w:color="auto"/>
        <w:right w:val="none" w:sz="0" w:space="0" w:color="auto"/>
      </w:divBdr>
      <w:divsChild>
        <w:div w:id="1946883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qalamcenter.com/areastudies" TargetMode="External"/><Relationship Id="rId17" Type="http://schemas.openxmlformats.org/officeDocument/2006/relationships/hyperlink" Target="mailto:registrations@qalamcenter.com" TargetMode="Externa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strations@qalamcenter.com" TargetMode="External"/><Relationship Id="rId5" Type="http://schemas.openxmlformats.org/officeDocument/2006/relationships/numbering" Target="numbering.xml"/><Relationship Id="rId15" Type="http://schemas.openxmlformats.org/officeDocument/2006/relationships/hyperlink" Target="http://www.qalamcenter.com/homestayinraba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alamcenter.com/studentresiden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5072DAC879884089AA9432511CA606" ma:contentTypeVersion="1" ma:contentTypeDescription="Create a new document." ma:contentTypeScope="" ma:versionID="c84f614904cc5f76409a695dd2bfad2a">
  <xsd:schema xmlns:xsd="http://www.w3.org/2001/XMLSchema" xmlns:xs="http://www.w3.org/2001/XMLSchema" xmlns:p="http://schemas.microsoft.com/office/2006/metadata/properties" xmlns:ns3="8cb0b0eb-ef1b-47d3-9f81-445d2ba8a3d1" targetNamespace="http://schemas.microsoft.com/office/2006/metadata/properties" ma:root="true" ma:fieldsID="e74a2629d72bb9369f7b03119a3b59f7" ns3:_="">
    <xsd:import namespace="8cb0b0eb-ef1b-47d3-9f81-445d2ba8a3d1"/>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b0eb-ef1b-47d3-9f81-445d2ba8a3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A675A-D61C-412C-A561-652EE2D32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b0eb-ef1b-47d3-9f81-445d2ba8a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667A9-AD25-4ABB-B806-A420F63A8B16}">
  <ds:schemaRefs>
    <ds:schemaRef ds:uri="http://schemas.microsoft.com/sharepoint/v3/contenttype/forms"/>
  </ds:schemaRefs>
</ds:datastoreItem>
</file>

<file path=customXml/itemProps3.xml><?xml version="1.0" encoding="utf-8"?>
<ds:datastoreItem xmlns:ds="http://schemas.openxmlformats.org/officeDocument/2006/customXml" ds:itemID="{24CB9FAB-3C77-4FC5-9F9C-066A0EE7D92C}">
  <ds:schemaRefs>
    <ds:schemaRef ds:uri="http://schemas.microsoft.com/office/2006/metadata/longProperties"/>
  </ds:schemaRefs>
</ds:datastoreItem>
</file>

<file path=customXml/itemProps4.xml><?xml version="1.0" encoding="utf-8"?>
<ds:datastoreItem xmlns:ds="http://schemas.openxmlformats.org/officeDocument/2006/customXml" ds:itemID="{E8F7C7ED-E50C-48C1-B204-5EEAE670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10</Pages>
  <Words>2338</Words>
  <Characters>13330</Characters>
  <Application>Microsoft Office Word</Application>
  <DocSecurity>0</DocSecurity>
  <Lines>111</Lines>
  <Paragraphs>31</Paragraphs>
  <ScaleCrop>false</ScaleCrop>
  <Company/>
  <LinksUpToDate>false</LinksUpToDate>
  <CharactersWithSpaces>15637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Qalam wa Lawh Registration Form</dc:title>
  <dc:subject/>
  <dc:creator>Adil Elkhiyari</dc:creator>
  <cp:keywords/>
  <dc:description/>
  <cp:lastModifiedBy>Adil Elkhiyari</cp:lastModifiedBy>
  <cp:revision>169</cp:revision>
  <cp:lastPrinted>2026-02-17T21:45:00Z</cp:lastPrinted>
  <dcterms:created xsi:type="dcterms:W3CDTF">2021-02-11T20:02:00Z</dcterms:created>
  <dcterms:modified xsi:type="dcterms:W3CDTF">2026-02-17T21:48:00Z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0x0101007F5072DAC879884089AA9432511CA606</vt:lpwstr>
  </property>
  <property fmtid="{D5CDD505-2E9C-101B-9397-08002B2CF9AE}" pid="3" name="IsMyDocuments">
    <vt:lpwstr>1</vt:lpwstr>
  </property>
  <property fmtid="{D5CDD505-2E9C-101B-9397-08002B2CF9AE}" pid="4" name="display_urn:schemas-microsoft-com:office:office#SharedWithUsers">
    <vt:lpwstr>Malaika J. Freeland;Samira Dahbi - Qalam wa Lawh</vt:lpwstr>
  </property>
  <property fmtid="{D5CDD505-2E9C-101B-9397-08002B2CF9AE}" pid="5" name="SharedWithUsers">
    <vt:lpwstr>24;#Malaika J. Freeland;#21;#Samira Dahbi - Qalam wa Lawh</vt:lpwstr>
  </property>
  <property fmtid="{D5CDD505-2E9C-101B-9397-08002B2CF9AE}" pid="6" name="Base Target">
    <vt:lpwstr>_blank</vt:lpwstr>
  </property>
  <property fmtid="{D5CDD505-2E9C-101B-9397-08002B2CF9AE}" pid="7" name="GrammarlyDocumentId">
    <vt:lpwstr>0fc5eac3c7a61cb2dad7b48e7af694d05c0fdd760b2c1475e72cfe37417d861b</vt:lpwstr>
  </property>
</Properties>
</file>